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BC" w:rsidRDefault="002816BC" w:rsidP="002816BC">
      <w:pPr>
        <w:pStyle w:val="Heading4"/>
      </w:pPr>
      <w:r>
        <w:t xml:space="preserve">We </w:t>
      </w:r>
      <w:r>
        <w:t>interpret</w:t>
      </w:r>
      <w:r>
        <w:t xml:space="preserve"> that d</w:t>
      </w:r>
      <w:r w:rsidRPr="00122EB4">
        <w:t xml:space="preserve">ebaters must read at least the year for </w:t>
      </w:r>
      <w:proofErr w:type="gramStart"/>
      <w:r w:rsidRPr="00122EB4">
        <w:t>all of</w:t>
      </w:r>
      <w:proofErr w:type="gramEnd"/>
      <w:r w:rsidRPr="00122EB4">
        <w:t xml:space="preserve"> their evidence.</w:t>
      </w:r>
      <w:r>
        <w:t xml:space="preserve"> </w:t>
      </w:r>
    </w:p>
    <w:p w:rsidR="002816BC" w:rsidRDefault="002816BC" w:rsidP="002816BC">
      <w:pPr>
        <w:pStyle w:val="Heading4"/>
      </w:pPr>
    </w:p>
    <w:p w:rsidR="002816BC" w:rsidRDefault="002816BC" w:rsidP="002816BC">
      <w:pPr>
        <w:pStyle w:val="Heading4"/>
      </w:pPr>
      <w:r>
        <w:t xml:space="preserve">They </w:t>
      </w:r>
      <w:r>
        <w:t>violate this interpretation, because _________.</w:t>
      </w:r>
    </w:p>
    <w:p w:rsidR="002816BC" w:rsidRPr="008B2413" w:rsidRDefault="002816BC" w:rsidP="002816BC">
      <w:r>
        <w:softHyphen/>
      </w:r>
      <w:r>
        <w:softHyphen/>
      </w:r>
    </w:p>
    <w:p w:rsidR="002816BC" w:rsidRDefault="002816BC" w:rsidP="002816BC">
      <w:pPr>
        <w:pStyle w:val="Heading4"/>
      </w:pPr>
      <w:r>
        <w:t>You should prefer our interpretation for 3 reasons.</w:t>
      </w:r>
    </w:p>
    <w:p w:rsidR="002816BC" w:rsidRPr="008B2413" w:rsidRDefault="002816BC" w:rsidP="002816BC"/>
    <w:p w:rsidR="002816BC" w:rsidRDefault="002816BC" w:rsidP="002816BC">
      <w:pPr>
        <w:pStyle w:val="Heading4"/>
      </w:pPr>
      <w:r w:rsidRPr="00122EB4">
        <w:t xml:space="preserve">1: Rules. The NSDA themselves </w:t>
      </w:r>
      <w:r>
        <w:t xml:space="preserve">require teams to at least read the year. Rules are key to </w:t>
      </w:r>
      <w:proofErr w:type="gramStart"/>
      <w:r>
        <w:t>fairness</w:t>
      </w:r>
      <w:proofErr w:type="gramEnd"/>
      <w:r>
        <w:t xml:space="preserve"> so teams are bound into a playing field where we </w:t>
      </w:r>
      <w:proofErr w:type="spellStart"/>
      <w:r>
        <w:t>cant</w:t>
      </w:r>
      <w:proofErr w:type="spellEnd"/>
      <w:r>
        <w:t xml:space="preserve"> just read things against what the NSDA wants. </w:t>
      </w:r>
      <w:proofErr w:type="spellStart"/>
      <w:r>
        <w:t>Its</w:t>
      </w:r>
      <w:proofErr w:type="spellEnd"/>
      <w:r>
        <w:t xml:space="preserve"> like giving a </w:t>
      </w:r>
      <w:proofErr w:type="gramStart"/>
      <w:r>
        <w:t>5 minute</w:t>
      </w:r>
      <w:proofErr w:type="gramEnd"/>
      <w:r>
        <w:t xml:space="preserve"> rebuttal.</w:t>
      </w:r>
    </w:p>
    <w:p w:rsidR="002816BC" w:rsidRPr="002512B4" w:rsidRDefault="002816BC" w:rsidP="002816BC"/>
    <w:p w:rsidR="002816BC" w:rsidRDefault="002816BC" w:rsidP="002816BC">
      <w:pPr>
        <w:pStyle w:val="Heading4"/>
      </w:pPr>
      <w:r w:rsidRPr="00122EB4">
        <w:t xml:space="preserve">2: </w:t>
      </w:r>
      <w:r>
        <w:t>Evidence Ethics</w:t>
      </w:r>
      <w:r w:rsidRPr="00122EB4">
        <w:t>. Evidence can be read out of context if the card is from years ago</w:t>
      </w:r>
      <w:r>
        <w:t xml:space="preserve">, </w:t>
      </w:r>
      <w:r>
        <w:t>thus reading</w:t>
      </w:r>
      <w:r w:rsidRPr="00122EB4">
        <w:t xml:space="preserve"> dates </w:t>
      </w:r>
      <w:r>
        <w:t>discourages</w:t>
      </w:r>
      <w:r>
        <w:t xml:space="preserve"> teams from running outdated evidence. </w:t>
      </w:r>
      <w:r>
        <w:t xml:space="preserve">Not reading dates skews </w:t>
      </w:r>
      <w:r w:rsidRPr="00A06061">
        <w:t xml:space="preserve">the ground within the debate because it allows for them to have access to </w:t>
      </w:r>
      <w:r>
        <w:t>arguments that used to be true but now are not,</w:t>
      </w:r>
      <w:r w:rsidRPr="00A06061">
        <w:t xml:space="preserve"> while we are restricted to the </w:t>
      </w:r>
      <w:r>
        <w:t xml:space="preserve">current </w:t>
      </w:r>
      <w:r w:rsidRPr="00A06061">
        <w:t>topic literature.</w:t>
      </w:r>
    </w:p>
    <w:p w:rsidR="002816BC" w:rsidRPr="002512B4" w:rsidRDefault="002816BC" w:rsidP="002816BC"/>
    <w:p w:rsidR="002816BC" w:rsidRDefault="002816BC" w:rsidP="002816BC">
      <w:pPr>
        <w:pStyle w:val="Heading4"/>
      </w:pPr>
      <w:r w:rsidRPr="00122EB4">
        <w:t xml:space="preserve">3: Time skew. Not reading dates makes </w:t>
      </w:r>
      <w:r>
        <w:t>teams</w:t>
      </w:r>
      <w:r w:rsidRPr="00122EB4">
        <w:t xml:space="preserve"> alter </w:t>
      </w:r>
      <w:r>
        <w:t>their</w:t>
      </w:r>
      <w:r w:rsidRPr="00122EB4">
        <w:t xml:space="preserve"> strategy and take prep to call for cards to find the date</w:t>
      </w:r>
      <w:r>
        <w:t xml:space="preserve">. </w:t>
      </w:r>
      <w:r w:rsidRPr="00A06061">
        <w:t>This destroys fairness because it decreases our time to prepare in-round strategy and argumentation.</w:t>
      </w:r>
    </w:p>
    <w:p w:rsidR="002816BC" w:rsidRDefault="002816BC" w:rsidP="002816BC"/>
    <w:p w:rsidR="00A95652" w:rsidRDefault="002816BC" w:rsidP="002816BC">
      <w:pPr>
        <w:pStyle w:val="Heading4"/>
      </w:pPr>
      <w:r>
        <w:t>Overall, j</w:t>
      </w:r>
      <w:r w:rsidRPr="00A06061">
        <w:t xml:space="preserve">udges are asked to vote for who the better debaters are. Everyone needs a fair opportunity to present their own arguments and contest </w:t>
      </w:r>
      <w:proofErr w:type="spellStart"/>
      <w:r w:rsidRPr="00A06061">
        <w:t>each others’</w:t>
      </w:r>
      <w:proofErr w:type="spellEnd"/>
      <w:r w:rsidRPr="00A06061">
        <w:t xml:space="preserve"> arguments, or the basis for determining the better side is fundamentally skewed.</w:t>
      </w:r>
    </w:p>
    <w:p w:rsidR="002816BC" w:rsidRDefault="002816BC" w:rsidP="002816BC"/>
    <w:p w:rsidR="002816BC" w:rsidRDefault="002816BC" w:rsidP="002816BC">
      <w:pPr>
        <w:pStyle w:val="Heading4"/>
      </w:pPr>
      <w:r>
        <w:t xml:space="preserve">Drop them </w:t>
      </w:r>
      <w:r>
        <w:t xml:space="preserve">for </w:t>
      </w:r>
      <w:r>
        <w:t>2 reasons</w:t>
      </w:r>
    </w:p>
    <w:p w:rsidR="002816BC" w:rsidRDefault="002816BC" w:rsidP="002816BC">
      <w:pPr>
        <w:pStyle w:val="Heading4"/>
        <w:numPr>
          <w:ilvl w:val="0"/>
          <w:numId w:val="11"/>
        </w:numPr>
      </w:pPr>
      <w:r w:rsidRPr="00A06061">
        <w:t xml:space="preserve"> </w:t>
      </w:r>
      <w:r>
        <w:t xml:space="preserve">A vote for us endorses </w:t>
      </w:r>
      <w:r w:rsidRPr="00A06061">
        <w:t>a positive model of debate. Wins and losses determine the direction of the activity, teams losing for bad practices incentivizes change in the future.</w:t>
      </w:r>
      <w:bookmarkStart w:id="0" w:name="_GoBack"/>
      <w:bookmarkEnd w:id="0"/>
    </w:p>
    <w:p w:rsidR="002816BC" w:rsidRPr="009743D4" w:rsidRDefault="002816BC" w:rsidP="002816BC">
      <w:pPr>
        <w:pStyle w:val="Heading4"/>
        <w:numPr>
          <w:ilvl w:val="0"/>
          <w:numId w:val="11"/>
        </w:numPr>
      </w:pPr>
      <w:r>
        <w:t xml:space="preserve">A neg ballot signifies a remedy to the competitive advantage they gained from </w:t>
      </w:r>
      <w:r>
        <w:t>not reading dates.</w:t>
      </w:r>
    </w:p>
    <w:p w:rsidR="002816BC" w:rsidRDefault="002816BC" w:rsidP="002816BC"/>
    <w:p w:rsidR="002816BC" w:rsidRPr="002816BC" w:rsidRDefault="002816BC" w:rsidP="002816BC"/>
    <w:sectPr w:rsidR="002816BC" w:rsidRPr="0028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70F60"/>
    <w:multiLevelType w:val="hybridMultilevel"/>
    <w:tmpl w:val="E8C0B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150407768"/>
    <w:docVar w:name="VerbatimVersion" w:val="5.1"/>
  </w:docVars>
  <w:rsids>
    <w:rsidRoot w:val="002816BC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16BC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DD4F2C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5170"/>
  <w15:chartTrackingRefBased/>
  <w15:docId w15:val="{7A22C627-9D34-4B5A-BB77-927DB64A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2816BC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2816BC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2816BC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2816BC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2816BC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2816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16BC"/>
  </w:style>
  <w:style w:type="character" w:customStyle="1" w:styleId="Heading1Char">
    <w:name w:val="Heading 1 Char"/>
    <w:aliases w:val="Pocket Char"/>
    <w:basedOn w:val="DefaultParagraphFont"/>
    <w:link w:val="Heading1"/>
    <w:rsid w:val="002816BC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2816BC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2816BC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2816BC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2816BC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2816BC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2816BC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816BC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816BC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ki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E75F-CEB2-497F-959A-4FC0123F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Kinane</dc:creator>
  <cp:keywords>5.1.1</cp:keywords>
  <dc:description/>
  <cp:lastModifiedBy>David Kinane</cp:lastModifiedBy>
  <cp:revision>1</cp:revision>
  <dcterms:created xsi:type="dcterms:W3CDTF">2019-05-01T21:02:00Z</dcterms:created>
  <dcterms:modified xsi:type="dcterms:W3CDTF">2019-05-01T21:11:00Z</dcterms:modified>
</cp:coreProperties>
</file>