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75CA" w14:textId="31333EDF" w:rsidR="0040250B" w:rsidRDefault="005675F0" w:rsidP="00126998">
      <w:pPr>
        <w:pStyle w:val="Heading1"/>
        <w:spacing w:before="0" w:line="240" w:lineRule="auto"/>
      </w:pPr>
      <w:r>
        <w:t>1NC</w:t>
      </w:r>
    </w:p>
    <w:p w14:paraId="15FFC1F0" w14:textId="549F05B7" w:rsidR="005675F0" w:rsidRPr="005675F0" w:rsidRDefault="005675F0" w:rsidP="00126998">
      <w:pPr>
        <w:spacing w:after="0" w:line="240" w:lineRule="auto"/>
      </w:pPr>
      <w:r>
        <w:rPr>
          <w:b/>
          <w:bCs/>
        </w:rPr>
        <w:t xml:space="preserve">We negate </w:t>
      </w:r>
      <w:r>
        <w:t>that the United States should increase its use of nuclear power</w:t>
      </w:r>
    </w:p>
    <w:p w14:paraId="509220A3" w14:textId="5D540BBC" w:rsidR="005675F0" w:rsidRDefault="005675F0" w:rsidP="00126998">
      <w:pPr>
        <w:pStyle w:val="Heading2"/>
        <w:spacing w:before="0" w:line="240" w:lineRule="auto"/>
      </w:pPr>
      <w:r>
        <w:t>C1: Killing Renewables</w:t>
      </w:r>
    </w:p>
    <w:p w14:paraId="181B5FD6" w14:textId="07F8075B" w:rsidR="005675F0" w:rsidRDefault="005675F0" w:rsidP="00126998">
      <w:pPr>
        <w:pStyle w:val="Heading4"/>
        <w:spacing w:before="0" w:line="240" w:lineRule="auto"/>
      </w:pPr>
      <w:r>
        <w:t>Nuclear power construction is too slow, expensive, and unsustainable for fighting climate change. However, renewables are rapidly expanding</w:t>
      </w:r>
    </w:p>
    <w:p w14:paraId="6D386331" w14:textId="77777777" w:rsidR="005675F0" w:rsidRPr="002D7581" w:rsidRDefault="005675F0" w:rsidP="00126998">
      <w:pPr>
        <w:spacing w:after="0" w:line="240" w:lineRule="auto"/>
        <w:rPr>
          <w:b/>
          <w:bCs/>
        </w:rPr>
      </w:pPr>
      <w:r>
        <w:rPr>
          <w:b/>
          <w:bCs/>
        </w:rPr>
        <w:t>Dunai 19</w:t>
      </w:r>
    </w:p>
    <w:p w14:paraId="27422F76" w14:textId="77777777" w:rsidR="005675F0" w:rsidRPr="002D7581" w:rsidRDefault="005675F0" w:rsidP="00126998">
      <w:pPr>
        <w:spacing w:after="0" w:line="240" w:lineRule="auto"/>
        <w:rPr>
          <w:rStyle w:val="Style13ptBold"/>
          <w:b w:val="0"/>
          <w:bCs w:val="0"/>
          <w:sz w:val="16"/>
          <w:szCs w:val="16"/>
        </w:rPr>
      </w:pPr>
      <w:proofErr w:type="spellStart"/>
      <w:r w:rsidRPr="002D7581">
        <w:rPr>
          <w:rStyle w:val="Style13ptBold"/>
          <w:b w:val="0"/>
          <w:sz w:val="16"/>
          <w:szCs w:val="16"/>
        </w:rPr>
        <w:t>Marton</w:t>
      </w:r>
      <w:proofErr w:type="spellEnd"/>
      <w:r w:rsidRPr="002D7581">
        <w:rPr>
          <w:rStyle w:val="Style13ptBold"/>
          <w:b w:val="0"/>
          <w:sz w:val="16"/>
          <w:szCs w:val="16"/>
        </w:rPr>
        <w:t xml:space="preserve"> Dunai &amp; Geert De </w:t>
      </w:r>
      <w:proofErr w:type="spellStart"/>
      <w:r w:rsidRPr="002D7581">
        <w:rPr>
          <w:rStyle w:val="Style13ptBold"/>
          <w:b w:val="0"/>
          <w:sz w:val="16"/>
          <w:szCs w:val="16"/>
        </w:rPr>
        <w:t>Clercq</w:t>
      </w:r>
      <w:proofErr w:type="spellEnd"/>
      <w:r w:rsidRPr="002D7581">
        <w:rPr>
          <w:rStyle w:val="Style13ptBold"/>
          <w:b w:val="0"/>
          <w:sz w:val="16"/>
          <w:szCs w:val="16"/>
        </w:rPr>
        <w:t xml:space="preserve">, 9-24-2019, "Nuclear energy too slow, too expensive to save climate: report," </w:t>
      </w:r>
      <w:r>
        <w:rPr>
          <w:rStyle w:val="Style13ptBold"/>
          <w:b w:val="0"/>
          <w:sz w:val="16"/>
          <w:szCs w:val="16"/>
        </w:rPr>
        <w:t xml:space="preserve">Reuters, </w:t>
      </w:r>
      <w:r w:rsidRPr="002D7581">
        <w:rPr>
          <w:rStyle w:val="Style13ptBold"/>
          <w:b w:val="0"/>
          <w:sz w:val="16"/>
          <w:szCs w:val="16"/>
        </w:rPr>
        <w:t>https://www.reuters.com/article/us-energy-nuclearpower/nuclear-energy-too-slow-too-expensive-to-save-climate-report-idUSKBN1W909J</w:t>
      </w:r>
    </w:p>
    <w:p w14:paraId="312381A2" w14:textId="77777777" w:rsidR="005675F0" w:rsidRPr="002D7581" w:rsidRDefault="005675F0" w:rsidP="00126998">
      <w:pPr>
        <w:spacing w:after="0" w:line="240" w:lineRule="auto"/>
      </w:pPr>
    </w:p>
    <w:p w14:paraId="3A30ED6F" w14:textId="77777777" w:rsidR="005675F0" w:rsidRPr="005B7528" w:rsidRDefault="005675F0" w:rsidP="00126998">
      <w:pPr>
        <w:spacing w:after="0" w:line="240" w:lineRule="auto"/>
        <w:rPr>
          <w:sz w:val="16"/>
          <w:szCs w:val="20"/>
        </w:rPr>
      </w:pPr>
      <w:r w:rsidRPr="002D7581">
        <w:rPr>
          <w:sz w:val="16"/>
          <w:szCs w:val="20"/>
        </w:rPr>
        <w:t xml:space="preserve">BUDAPEST/PARIS (Reuters) - </w:t>
      </w:r>
      <w:r w:rsidRPr="002D7581">
        <w:rPr>
          <w:b/>
          <w:bCs/>
          <w:highlight w:val="cyan"/>
          <w:u w:val="single"/>
        </w:rPr>
        <w:t>Nuclear power is losing ground to renewables</w:t>
      </w:r>
      <w:r w:rsidRPr="002D7581">
        <w:rPr>
          <w:sz w:val="20"/>
          <w:szCs w:val="20"/>
          <w:highlight w:val="cyan"/>
          <w:u w:val="single"/>
        </w:rPr>
        <w:t xml:space="preserve"> </w:t>
      </w:r>
      <w:r w:rsidRPr="002D7581">
        <w:rPr>
          <w:b/>
          <w:bCs/>
          <w:highlight w:val="cyan"/>
          <w:u w:val="single"/>
        </w:rPr>
        <w:t>in</w:t>
      </w:r>
      <w:r w:rsidRPr="002D7581">
        <w:rPr>
          <w:sz w:val="20"/>
          <w:szCs w:val="20"/>
          <w:highlight w:val="cyan"/>
          <w:u w:val="single"/>
        </w:rPr>
        <w:t xml:space="preserve"> </w:t>
      </w:r>
      <w:r w:rsidRPr="00797B65">
        <w:rPr>
          <w:sz w:val="20"/>
          <w:szCs w:val="20"/>
          <w:u w:val="single"/>
        </w:rPr>
        <w:t xml:space="preserve">terms of </w:t>
      </w:r>
      <w:r w:rsidRPr="002D7581">
        <w:rPr>
          <w:b/>
          <w:bCs/>
          <w:highlight w:val="cyan"/>
          <w:u w:val="single"/>
        </w:rPr>
        <w:t>both</w:t>
      </w:r>
      <w:r w:rsidRPr="002D7581">
        <w:rPr>
          <w:sz w:val="20"/>
          <w:szCs w:val="20"/>
          <w:highlight w:val="cyan"/>
          <w:u w:val="single"/>
        </w:rPr>
        <w:t xml:space="preserve"> </w:t>
      </w:r>
      <w:r w:rsidRPr="002D7581">
        <w:rPr>
          <w:b/>
          <w:bCs/>
          <w:highlight w:val="cyan"/>
          <w:u w:val="single"/>
        </w:rPr>
        <w:t>cost and capacity</w:t>
      </w:r>
      <w:r w:rsidRPr="002D7581">
        <w:rPr>
          <w:sz w:val="20"/>
          <w:szCs w:val="20"/>
          <w:highlight w:val="cyan"/>
          <w:u w:val="single"/>
        </w:rPr>
        <w:t xml:space="preserve"> </w:t>
      </w:r>
      <w:r w:rsidRPr="002D7581">
        <w:rPr>
          <w:b/>
          <w:bCs/>
          <w:highlight w:val="cyan"/>
          <w:u w:val="single"/>
        </w:rPr>
        <w:t>as</w:t>
      </w:r>
      <w:r w:rsidRPr="002D7581">
        <w:rPr>
          <w:sz w:val="20"/>
          <w:szCs w:val="20"/>
          <w:highlight w:val="cyan"/>
          <w:u w:val="single"/>
        </w:rPr>
        <w:t xml:space="preserve"> </w:t>
      </w:r>
      <w:r w:rsidRPr="00797B65">
        <w:rPr>
          <w:sz w:val="20"/>
          <w:szCs w:val="20"/>
          <w:u w:val="single"/>
        </w:rPr>
        <w:t xml:space="preserve">its </w:t>
      </w:r>
      <w:r w:rsidRPr="002D7581">
        <w:rPr>
          <w:b/>
          <w:bCs/>
          <w:highlight w:val="cyan"/>
          <w:u w:val="single"/>
        </w:rPr>
        <w:t>reactors</w:t>
      </w:r>
      <w:r w:rsidRPr="002D7581">
        <w:rPr>
          <w:sz w:val="20"/>
          <w:szCs w:val="20"/>
          <w:highlight w:val="cyan"/>
          <w:u w:val="single"/>
        </w:rPr>
        <w:t xml:space="preserve"> </w:t>
      </w:r>
      <w:r w:rsidRPr="002D7581">
        <w:rPr>
          <w:b/>
          <w:bCs/>
          <w:highlight w:val="cyan"/>
          <w:u w:val="single"/>
        </w:rPr>
        <w:t>are</w:t>
      </w:r>
      <w:r w:rsidRPr="002D7581">
        <w:rPr>
          <w:sz w:val="20"/>
          <w:szCs w:val="20"/>
          <w:highlight w:val="cyan"/>
          <w:u w:val="single"/>
        </w:rPr>
        <w:t xml:space="preserve"> </w:t>
      </w:r>
      <w:r w:rsidRPr="00797B65">
        <w:rPr>
          <w:sz w:val="20"/>
          <w:szCs w:val="20"/>
          <w:u w:val="single"/>
        </w:rPr>
        <w:t xml:space="preserve">increasingly seen as </w:t>
      </w:r>
      <w:r w:rsidRPr="002D7581">
        <w:rPr>
          <w:b/>
          <w:bCs/>
          <w:highlight w:val="cyan"/>
          <w:u w:val="single"/>
        </w:rPr>
        <w:t>less economical and slower to reverse carbon</w:t>
      </w:r>
      <w:r w:rsidRPr="002D7581">
        <w:rPr>
          <w:sz w:val="20"/>
          <w:szCs w:val="20"/>
          <w:highlight w:val="cyan"/>
          <w:u w:val="single"/>
        </w:rPr>
        <w:t xml:space="preserve"> </w:t>
      </w:r>
      <w:r w:rsidRPr="002D7581">
        <w:rPr>
          <w:b/>
          <w:bCs/>
          <w:highlight w:val="cyan"/>
          <w:u w:val="single"/>
        </w:rPr>
        <w:t>emissions</w:t>
      </w:r>
      <w:r w:rsidRPr="002D7581">
        <w:rPr>
          <w:sz w:val="16"/>
          <w:szCs w:val="20"/>
        </w:rPr>
        <w:t xml:space="preserve">, an industry report said. </w:t>
      </w:r>
      <w:r w:rsidRPr="002D7581">
        <w:rPr>
          <w:b/>
          <w:bCs/>
          <w:highlight w:val="cyan"/>
          <w:u w:val="single"/>
        </w:rPr>
        <w:t>In</w:t>
      </w:r>
      <w:r w:rsidRPr="002D7581">
        <w:rPr>
          <w:sz w:val="16"/>
          <w:szCs w:val="20"/>
          <w:highlight w:val="cyan"/>
        </w:rPr>
        <w:t xml:space="preserve"> </w:t>
      </w:r>
      <w:r w:rsidRPr="00797B65">
        <w:rPr>
          <w:sz w:val="20"/>
          <w:szCs w:val="20"/>
          <w:u w:val="single"/>
        </w:rPr>
        <w:t>mid-</w:t>
      </w:r>
      <w:r w:rsidRPr="002D7581">
        <w:rPr>
          <w:b/>
          <w:bCs/>
          <w:highlight w:val="cyan"/>
          <w:u w:val="single"/>
        </w:rPr>
        <w:t>2019</w:t>
      </w:r>
      <w:r w:rsidRPr="00797B65">
        <w:rPr>
          <w:sz w:val="20"/>
          <w:szCs w:val="20"/>
          <w:u w:val="single"/>
        </w:rPr>
        <w:t xml:space="preserve">, </w:t>
      </w:r>
      <w:r w:rsidRPr="00FD35A8">
        <w:rPr>
          <w:b/>
          <w:bCs/>
          <w:sz w:val="20"/>
          <w:szCs w:val="20"/>
          <w:u w:val="single"/>
        </w:rPr>
        <w:t>new</w:t>
      </w:r>
      <w:r w:rsidRPr="00FD35A8">
        <w:rPr>
          <w:b/>
          <w:bCs/>
          <w:u w:val="single"/>
        </w:rPr>
        <w:t xml:space="preserve"> </w:t>
      </w:r>
      <w:r w:rsidRPr="002D7581">
        <w:rPr>
          <w:b/>
          <w:bCs/>
          <w:highlight w:val="cyan"/>
          <w:u w:val="single"/>
        </w:rPr>
        <w:t>wind and solar</w:t>
      </w:r>
      <w:r w:rsidRPr="002D7581">
        <w:rPr>
          <w:sz w:val="20"/>
          <w:szCs w:val="20"/>
          <w:highlight w:val="cyan"/>
          <w:u w:val="single"/>
        </w:rPr>
        <w:t xml:space="preserve"> </w:t>
      </w:r>
      <w:r w:rsidRPr="002D7581">
        <w:rPr>
          <w:b/>
          <w:bCs/>
          <w:highlight w:val="cyan"/>
          <w:u w:val="single"/>
        </w:rPr>
        <w:t>generators</w:t>
      </w:r>
      <w:r w:rsidRPr="002D7581">
        <w:rPr>
          <w:sz w:val="20"/>
          <w:szCs w:val="20"/>
          <w:highlight w:val="cyan"/>
          <w:u w:val="single"/>
        </w:rPr>
        <w:t xml:space="preserve"> </w:t>
      </w:r>
      <w:r w:rsidRPr="002D7581">
        <w:rPr>
          <w:b/>
          <w:bCs/>
          <w:highlight w:val="cyan"/>
          <w:u w:val="single"/>
        </w:rPr>
        <w:t>competed</w:t>
      </w:r>
      <w:r w:rsidRPr="002D7581">
        <w:rPr>
          <w:sz w:val="20"/>
          <w:szCs w:val="20"/>
          <w:highlight w:val="cyan"/>
          <w:u w:val="single"/>
        </w:rPr>
        <w:t xml:space="preserve"> </w:t>
      </w:r>
      <w:r w:rsidRPr="002D7581">
        <w:rPr>
          <w:b/>
          <w:bCs/>
          <w:highlight w:val="cyan"/>
          <w:u w:val="single"/>
        </w:rPr>
        <w:t>efficiently</w:t>
      </w:r>
      <w:r w:rsidRPr="002D7581">
        <w:rPr>
          <w:sz w:val="20"/>
          <w:szCs w:val="20"/>
          <w:highlight w:val="cyan"/>
          <w:u w:val="single"/>
        </w:rPr>
        <w:t xml:space="preserve"> </w:t>
      </w:r>
      <w:r w:rsidRPr="002D7581">
        <w:rPr>
          <w:b/>
          <w:bCs/>
          <w:highlight w:val="cyan"/>
          <w:u w:val="single"/>
        </w:rPr>
        <w:t>against</w:t>
      </w:r>
      <w:r w:rsidRPr="002D7581">
        <w:rPr>
          <w:sz w:val="20"/>
          <w:szCs w:val="20"/>
          <w:highlight w:val="cyan"/>
          <w:u w:val="single"/>
        </w:rPr>
        <w:t xml:space="preserve"> </w:t>
      </w:r>
      <w:r w:rsidRPr="00797B65">
        <w:rPr>
          <w:sz w:val="20"/>
          <w:szCs w:val="20"/>
          <w:u w:val="single"/>
        </w:rPr>
        <w:t xml:space="preserve">even </w:t>
      </w:r>
      <w:r w:rsidRPr="002D7581">
        <w:rPr>
          <w:b/>
          <w:bCs/>
          <w:highlight w:val="cyan"/>
          <w:u w:val="single"/>
        </w:rPr>
        <w:t>existing nuclear power plants</w:t>
      </w:r>
      <w:r w:rsidRPr="002D7581">
        <w:rPr>
          <w:sz w:val="20"/>
          <w:szCs w:val="20"/>
          <w:highlight w:val="cyan"/>
          <w:u w:val="single"/>
        </w:rPr>
        <w:t xml:space="preserve"> </w:t>
      </w:r>
      <w:r w:rsidRPr="002D7581">
        <w:rPr>
          <w:b/>
          <w:bCs/>
          <w:highlight w:val="cyan"/>
          <w:u w:val="single"/>
        </w:rPr>
        <w:t>in</w:t>
      </w:r>
      <w:r w:rsidRPr="002D7581">
        <w:rPr>
          <w:sz w:val="20"/>
          <w:szCs w:val="20"/>
          <w:highlight w:val="cyan"/>
          <w:u w:val="single"/>
        </w:rPr>
        <w:t xml:space="preserve"> </w:t>
      </w:r>
      <w:r w:rsidRPr="002D7581">
        <w:rPr>
          <w:b/>
          <w:bCs/>
          <w:highlight w:val="cyan"/>
          <w:u w:val="single"/>
        </w:rPr>
        <w:t>cost</w:t>
      </w:r>
      <w:r w:rsidRPr="002D7581">
        <w:rPr>
          <w:sz w:val="20"/>
          <w:szCs w:val="20"/>
          <w:highlight w:val="cyan"/>
          <w:u w:val="single"/>
        </w:rPr>
        <w:t xml:space="preserve"> </w:t>
      </w:r>
      <w:r w:rsidRPr="00797B65">
        <w:rPr>
          <w:sz w:val="20"/>
          <w:szCs w:val="20"/>
          <w:u w:val="single"/>
        </w:rPr>
        <w:t xml:space="preserve">terms, </w:t>
      </w:r>
      <w:r w:rsidRPr="002D7581">
        <w:rPr>
          <w:b/>
          <w:bCs/>
          <w:highlight w:val="cyan"/>
          <w:u w:val="single"/>
        </w:rPr>
        <w:t>and grew generating capacity</w:t>
      </w:r>
      <w:r w:rsidRPr="002D7581">
        <w:rPr>
          <w:sz w:val="20"/>
          <w:szCs w:val="20"/>
          <w:highlight w:val="cyan"/>
          <w:u w:val="single"/>
        </w:rPr>
        <w:t xml:space="preserve"> </w:t>
      </w:r>
      <w:r w:rsidRPr="002D7581">
        <w:rPr>
          <w:b/>
          <w:bCs/>
          <w:highlight w:val="cyan"/>
          <w:u w:val="single"/>
        </w:rPr>
        <w:t>faster</w:t>
      </w:r>
      <w:r w:rsidRPr="002D7581">
        <w:rPr>
          <w:sz w:val="20"/>
          <w:szCs w:val="20"/>
          <w:highlight w:val="cyan"/>
          <w:u w:val="single"/>
        </w:rPr>
        <w:t xml:space="preserve"> </w:t>
      </w:r>
      <w:r w:rsidRPr="002D7581">
        <w:rPr>
          <w:b/>
          <w:bCs/>
          <w:highlight w:val="cyan"/>
          <w:u w:val="single"/>
        </w:rPr>
        <w:t>than</w:t>
      </w:r>
      <w:r w:rsidRPr="002D7581">
        <w:rPr>
          <w:sz w:val="20"/>
          <w:szCs w:val="20"/>
          <w:highlight w:val="cyan"/>
          <w:u w:val="single"/>
        </w:rPr>
        <w:t xml:space="preserve"> </w:t>
      </w:r>
      <w:r w:rsidRPr="002D7581">
        <w:rPr>
          <w:b/>
          <w:bCs/>
          <w:highlight w:val="cyan"/>
          <w:u w:val="single"/>
        </w:rPr>
        <w:t>any other power</w:t>
      </w:r>
      <w:r w:rsidRPr="002D7581">
        <w:rPr>
          <w:sz w:val="20"/>
          <w:szCs w:val="20"/>
          <w:highlight w:val="cyan"/>
          <w:u w:val="single"/>
        </w:rPr>
        <w:t xml:space="preserve"> </w:t>
      </w:r>
      <w:r w:rsidRPr="002D7581">
        <w:rPr>
          <w:b/>
          <w:bCs/>
          <w:highlight w:val="cyan"/>
          <w:u w:val="single"/>
        </w:rPr>
        <w:t>type</w:t>
      </w:r>
      <w:r w:rsidRPr="002D7581">
        <w:rPr>
          <w:sz w:val="16"/>
          <w:szCs w:val="20"/>
        </w:rPr>
        <w:t xml:space="preserve">, the annual </w:t>
      </w:r>
      <w:r w:rsidRPr="00797B65">
        <w:rPr>
          <w:sz w:val="20"/>
          <w:szCs w:val="20"/>
          <w:u w:val="single"/>
        </w:rPr>
        <w:t>World Nuclear Industry Status Report</w:t>
      </w:r>
      <w:r w:rsidRPr="002D7581">
        <w:rPr>
          <w:sz w:val="16"/>
          <w:szCs w:val="20"/>
        </w:rPr>
        <w:t xml:space="preserve"> (WNISR) showed. </w:t>
      </w:r>
      <w:r w:rsidRPr="00797B65">
        <w:rPr>
          <w:sz w:val="20"/>
          <w:szCs w:val="20"/>
          <w:u w:val="single"/>
        </w:rPr>
        <w:t>“</w:t>
      </w:r>
      <w:r w:rsidRPr="002D7581">
        <w:rPr>
          <w:b/>
          <w:bCs/>
          <w:highlight w:val="cyan"/>
          <w:u w:val="single"/>
        </w:rPr>
        <w:t>Stabilizing the climate is</w:t>
      </w:r>
      <w:r w:rsidRPr="002D7581">
        <w:rPr>
          <w:sz w:val="20"/>
          <w:szCs w:val="20"/>
          <w:highlight w:val="cyan"/>
          <w:u w:val="single"/>
        </w:rPr>
        <w:t xml:space="preserve"> </w:t>
      </w:r>
      <w:r w:rsidRPr="002D7581">
        <w:rPr>
          <w:b/>
          <w:bCs/>
          <w:highlight w:val="cyan"/>
          <w:u w:val="single"/>
        </w:rPr>
        <w:t>urgent</w:t>
      </w:r>
      <w:r>
        <w:rPr>
          <w:b/>
          <w:bCs/>
          <w:u w:val="single"/>
        </w:rPr>
        <w:t xml:space="preserve"> </w:t>
      </w:r>
      <w:r w:rsidRPr="002D7581">
        <w:rPr>
          <w:b/>
          <w:bCs/>
          <w:highlight w:val="yellow"/>
          <w:u w:val="single"/>
        </w:rPr>
        <w:t>[but]</w:t>
      </w:r>
      <w:r w:rsidRPr="00797B65">
        <w:rPr>
          <w:sz w:val="20"/>
          <w:szCs w:val="20"/>
          <w:u w:val="single"/>
        </w:rPr>
        <w:t xml:space="preserve">, </w:t>
      </w:r>
      <w:r w:rsidRPr="002D7581">
        <w:rPr>
          <w:b/>
          <w:bCs/>
          <w:highlight w:val="cyan"/>
          <w:u w:val="single"/>
        </w:rPr>
        <w:t>nuclear power is slow</w:t>
      </w:r>
      <w:r w:rsidRPr="00797B65">
        <w:rPr>
          <w:sz w:val="20"/>
          <w:szCs w:val="20"/>
          <w:u w:val="single"/>
        </w:rPr>
        <w:t>,”</w:t>
      </w:r>
      <w:r w:rsidRPr="002D7581">
        <w:rPr>
          <w:sz w:val="16"/>
          <w:szCs w:val="20"/>
        </w:rPr>
        <w:t xml:space="preserve"> said </w:t>
      </w:r>
      <w:proofErr w:type="spellStart"/>
      <w:r w:rsidRPr="002D7581">
        <w:rPr>
          <w:sz w:val="16"/>
          <w:szCs w:val="20"/>
        </w:rPr>
        <w:t>Mycle</w:t>
      </w:r>
      <w:proofErr w:type="spellEnd"/>
      <w:r w:rsidRPr="002D7581">
        <w:rPr>
          <w:sz w:val="16"/>
          <w:szCs w:val="20"/>
        </w:rPr>
        <w:t xml:space="preserve"> Schneider, lead author of the report. “It meets no technical or operational need that low-carbon competitors cannot meet better, cheaper and faster.” The </w:t>
      </w:r>
      <w:r w:rsidRPr="00797B65">
        <w:rPr>
          <w:sz w:val="20"/>
          <w:szCs w:val="20"/>
          <w:u w:val="single"/>
        </w:rPr>
        <w:t xml:space="preserve">report estimates that </w:t>
      </w:r>
      <w:r w:rsidRPr="002D7581">
        <w:rPr>
          <w:b/>
          <w:bCs/>
          <w:highlight w:val="cyan"/>
          <w:u w:val="single"/>
        </w:rPr>
        <w:t>since 2009 the average construction</w:t>
      </w:r>
      <w:r w:rsidRPr="002D7581">
        <w:rPr>
          <w:sz w:val="20"/>
          <w:szCs w:val="20"/>
          <w:highlight w:val="cyan"/>
          <w:u w:val="single"/>
        </w:rPr>
        <w:t xml:space="preserve"> </w:t>
      </w:r>
      <w:r w:rsidRPr="002D7581">
        <w:rPr>
          <w:b/>
          <w:bCs/>
          <w:highlight w:val="cyan"/>
          <w:u w:val="single"/>
        </w:rPr>
        <w:t>time</w:t>
      </w:r>
      <w:r w:rsidRPr="002D7581">
        <w:rPr>
          <w:sz w:val="20"/>
          <w:szCs w:val="20"/>
          <w:highlight w:val="cyan"/>
          <w:u w:val="single"/>
        </w:rPr>
        <w:t xml:space="preserve"> </w:t>
      </w:r>
      <w:r w:rsidRPr="002D7581">
        <w:rPr>
          <w:b/>
          <w:bCs/>
          <w:highlight w:val="cyan"/>
          <w:u w:val="single"/>
        </w:rPr>
        <w:t>for reactors</w:t>
      </w:r>
      <w:r w:rsidRPr="002D7581">
        <w:rPr>
          <w:sz w:val="20"/>
          <w:szCs w:val="20"/>
          <w:highlight w:val="cyan"/>
          <w:u w:val="single"/>
        </w:rPr>
        <w:t xml:space="preserve"> </w:t>
      </w:r>
      <w:r w:rsidRPr="00797B65">
        <w:rPr>
          <w:sz w:val="20"/>
          <w:szCs w:val="20"/>
          <w:u w:val="single"/>
        </w:rPr>
        <w:t xml:space="preserve">worldwide </w:t>
      </w:r>
      <w:r w:rsidRPr="002D7581">
        <w:rPr>
          <w:b/>
          <w:bCs/>
          <w:highlight w:val="cyan"/>
          <w:u w:val="single"/>
        </w:rPr>
        <w:t>was just under 10 years</w:t>
      </w:r>
      <w:r w:rsidRPr="002D7581">
        <w:rPr>
          <w:sz w:val="16"/>
          <w:szCs w:val="20"/>
        </w:rPr>
        <w:t xml:space="preserve">, </w:t>
      </w:r>
      <w:r w:rsidRPr="00797B65">
        <w:rPr>
          <w:sz w:val="20"/>
          <w:szCs w:val="20"/>
          <w:u w:val="single"/>
        </w:rPr>
        <w:t>well</w:t>
      </w:r>
      <w:r w:rsidRPr="002D7581">
        <w:rPr>
          <w:sz w:val="16"/>
          <w:szCs w:val="20"/>
        </w:rPr>
        <w:t xml:space="preserve"> </w:t>
      </w:r>
      <w:r w:rsidRPr="00797B65">
        <w:rPr>
          <w:sz w:val="20"/>
          <w:szCs w:val="20"/>
          <w:u w:val="single"/>
        </w:rPr>
        <w:t>above</w:t>
      </w:r>
      <w:r w:rsidRPr="002D7581">
        <w:rPr>
          <w:sz w:val="16"/>
          <w:szCs w:val="20"/>
        </w:rPr>
        <w:t xml:space="preserve"> the </w:t>
      </w:r>
      <w:r w:rsidRPr="00797B65">
        <w:rPr>
          <w:sz w:val="20"/>
          <w:szCs w:val="20"/>
          <w:u w:val="single"/>
        </w:rPr>
        <w:t>estimate</w:t>
      </w:r>
      <w:r w:rsidRPr="002D7581">
        <w:rPr>
          <w:sz w:val="16"/>
          <w:szCs w:val="20"/>
        </w:rPr>
        <w:t xml:space="preserve"> </w:t>
      </w:r>
      <w:r w:rsidRPr="00797B65">
        <w:rPr>
          <w:sz w:val="20"/>
          <w:szCs w:val="20"/>
          <w:u w:val="single"/>
        </w:rPr>
        <w:t>given</w:t>
      </w:r>
      <w:r w:rsidRPr="002D7581">
        <w:rPr>
          <w:sz w:val="16"/>
          <w:szCs w:val="20"/>
        </w:rPr>
        <w:t xml:space="preserve"> </w:t>
      </w:r>
      <w:r w:rsidRPr="00797B65">
        <w:rPr>
          <w:sz w:val="20"/>
          <w:szCs w:val="20"/>
          <w:u w:val="single"/>
        </w:rPr>
        <w:t>by</w:t>
      </w:r>
      <w:r w:rsidRPr="002D7581">
        <w:rPr>
          <w:sz w:val="16"/>
          <w:szCs w:val="20"/>
        </w:rPr>
        <w:t xml:space="preserve"> industry body the </w:t>
      </w:r>
      <w:r w:rsidRPr="00797B65">
        <w:rPr>
          <w:sz w:val="20"/>
          <w:szCs w:val="20"/>
          <w:u w:val="single"/>
        </w:rPr>
        <w:t>World Nuclear Association</w:t>
      </w:r>
      <w:r w:rsidRPr="002D7581">
        <w:rPr>
          <w:sz w:val="16"/>
          <w:szCs w:val="20"/>
        </w:rPr>
        <w:t xml:space="preserve"> (WNA) of </w:t>
      </w:r>
      <w:r w:rsidRPr="00797B65">
        <w:rPr>
          <w:sz w:val="20"/>
          <w:szCs w:val="20"/>
          <w:u w:val="single"/>
        </w:rPr>
        <w:t>between 5 and 8.5</w:t>
      </w:r>
      <w:r w:rsidRPr="002D7581">
        <w:rPr>
          <w:sz w:val="16"/>
          <w:szCs w:val="20"/>
        </w:rPr>
        <w:t xml:space="preserve"> </w:t>
      </w:r>
      <w:r w:rsidRPr="00797B65">
        <w:rPr>
          <w:sz w:val="20"/>
          <w:szCs w:val="20"/>
          <w:u w:val="single"/>
        </w:rPr>
        <w:t>years</w:t>
      </w:r>
      <w:r w:rsidRPr="002D7581">
        <w:rPr>
          <w:sz w:val="16"/>
          <w:szCs w:val="20"/>
        </w:rPr>
        <w:t xml:space="preserve">. </w:t>
      </w:r>
      <w:r w:rsidRPr="002D7581">
        <w:rPr>
          <w:b/>
          <w:bCs/>
          <w:highlight w:val="cyan"/>
          <w:u w:val="single"/>
        </w:rPr>
        <w:t xml:space="preserve">The extra time </w:t>
      </w:r>
      <w:r w:rsidRPr="003743A0">
        <w:rPr>
          <w:b/>
          <w:bCs/>
          <w:sz w:val="20"/>
          <w:szCs w:val="20"/>
          <w:u w:val="single"/>
        </w:rPr>
        <w:t>that</w:t>
      </w:r>
      <w:r w:rsidRPr="003743A0">
        <w:rPr>
          <w:b/>
          <w:bCs/>
          <w:u w:val="single"/>
        </w:rPr>
        <w:t xml:space="preserve"> </w:t>
      </w:r>
      <w:r w:rsidRPr="002D7581">
        <w:rPr>
          <w:b/>
          <w:bCs/>
          <w:highlight w:val="cyan"/>
          <w:u w:val="single"/>
        </w:rPr>
        <w:t>nuclear plants take to build</w:t>
      </w:r>
      <w:r w:rsidRPr="002D7581">
        <w:rPr>
          <w:sz w:val="20"/>
          <w:szCs w:val="20"/>
          <w:highlight w:val="cyan"/>
          <w:u w:val="single"/>
        </w:rPr>
        <w:t xml:space="preserve"> </w:t>
      </w:r>
      <w:r w:rsidRPr="002D7581">
        <w:rPr>
          <w:b/>
          <w:bCs/>
          <w:highlight w:val="cyan"/>
          <w:u w:val="single"/>
        </w:rPr>
        <w:t>has</w:t>
      </w:r>
      <w:r w:rsidRPr="002D7581">
        <w:rPr>
          <w:sz w:val="20"/>
          <w:szCs w:val="20"/>
          <w:highlight w:val="cyan"/>
          <w:u w:val="single"/>
        </w:rPr>
        <w:t xml:space="preserve"> </w:t>
      </w:r>
      <w:r w:rsidRPr="002D7581">
        <w:rPr>
          <w:b/>
          <w:bCs/>
          <w:highlight w:val="cyan"/>
          <w:u w:val="single"/>
        </w:rPr>
        <w:t>major implications for climate</w:t>
      </w:r>
      <w:r w:rsidRPr="002D7581">
        <w:rPr>
          <w:sz w:val="20"/>
          <w:szCs w:val="20"/>
          <w:highlight w:val="cyan"/>
          <w:u w:val="single"/>
        </w:rPr>
        <w:t xml:space="preserve"> </w:t>
      </w:r>
      <w:r w:rsidRPr="002D7581">
        <w:rPr>
          <w:b/>
          <w:bCs/>
          <w:highlight w:val="cyan"/>
          <w:u w:val="single"/>
        </w:rPr>
        <w:t>goals</w:t>
      </w:r>
      <w:r w:rsidRPr="00797B65">
        <w:rPr>
          <w:sz w:val="20"/>
          <w:szCs w:val="20"/>
          <w:u w:val="single"/>
        </w:rPr>
        <w:t xml:space="preserve">, </w:t>
      </w:r>
      <w:r w:rsidRPr="002D7581">
        <w:rPr>
          <w:b/>
          <w:bCs/>
          <w:highlight w:val="cyan"/>
          <w:u w:val="single"/>
        </w:rPr>
        <w:t>as</w:t>
      </w:r>
      <w:r w:rsidRPr="002D7581">
        <w:rPr>
          <w:sz w:val="20"/>
          <w:szCs w:val="20"/>
          <w:highlight w:val="cyan"/>
          <w:u w:val="single"/>
        </w:rPr>
        <w:t xml:space="preserve"> </w:t>
      </w:r>
      <w:r w:rsidRPr="00797B65">
        <w:rPr>
          <w:sz w:val="20"/>
          <w:szCs w:val="20"/>
          <w:u w:val="single"/>
        </w:rPr>
        <w:t xml:space="preserve">existing </w:t>
      </w:r>
      <w:r w:rsidRPr="002D7581">
        <w:rPr>
          <w:b/>
          <w:bCs/>
          <w:highlight w:val="cyan"/>
          <w:u w:val="single"/>
        </w:rPr>
        <w:t>fossil-fueled plants continue to emit CO2 while awaiting</w:t>
      </w:r>
      <w:r w:rsidRPr="002D7581">
        <w:rPr>
          <w:sz w:val="20"/>
          <w:szCs w:val="20"/>
          <w:highlight w:val="cyan"/>
          <w:u w:val="single"/>
        </w:rPr>
        <w:t xml:space="preserve"> </w:t>
      </w:r>
      <w:r w:rsidRPr="002D7581">
        <w:rPr>
          <w:b/>
          <w:bCs/>
          <w:highlight w:val="cyan"/>
          <w:u w:val="single"/>
        </w:rPr>
        <w:t>substitution</w:t>
      </w:r>
      <w:r w:rsidRPr="002D7581">
        <w:rPr>
          <w:sz w:val="16"/>
          <w:szCs w:val="20"/>
        </w:rPr>
        <w:t>. “</w:t>
      </w:r>
      <w:r w:rsidRPr="002D7581">
        <w:rPr>
          <w:b/>
          <w:bCs/>
          <w:highlight w:val="cyan"/>
          <w:u w:val="single"/>
        </w:rPr>
        <w:t>To protect the climate</w:t>
      </w:r>
      <w:r w:rsidRPr="00797B65">
        <w:rPr>
          <w:sz w:val="20"/>
          <w:szCs w:val="20"/>
          <w:u w:val="single"/>
        </w:rPr>
        <w:t xml:space="preserve">, </w:t>
      </w:r>
      <w:r w:rsidRPr="002D7581">
        <w:rPr>
          <w:b/>
          <w:bCs/>
          <w:highlight w:val="cyan"/>
          <w:u w:val="single"/>
        </w:rPr>
        <w:t>we</w:t>
      </w:r>
      <w:r w:rsidRPr="002D7581">
        <w:rPr>
          <w:sz w:val="20"/>
          <w:szCs w:val="20"/>
          <w:highlight w:val="cyan"/>
          <w:u w:val="single"/>
        </w:rPr>
        <w:t xml:space="preserve"> </w:t>
      </w:r>
      <w:r w:rsidRPr="002D7581">
        <w:rPr>
          <w:b/>
          <w:bCs/>
          <w:highlight w:val="cyan"/>
          <w:u w:val="single"/>
        </w:rPr>
        <w:t>must abate</w:t>
      </w:r>
      <w:r w:rsidRPr="002D7581">
        <w:rPr>
          <w:sz w:val="20"/>
          <w:szCs w:val="20"/>
          <w:highlight w:val="cyan"/>
          <w:u w:val="single"/>
        </w:rPr>
        <w:t xml:space="preserve"> </w:t>
      </w:r>
      <w:r w:rsidRPr="002D7581">
        <w:rPr>
          <w:b/>
          <w:bCs/>
          <w:highlight w:val="cyan"/>
          <w:u w:val="single"/>
        </w:rPr>
        <w:t>the most carbon at the least cost and in the least time</w:t>
      </w:r>
      <w:r w:rsidRPr="002D7581">
        <w:rPr>
          <w:sz w:val="16"/>
          <w:szCs w:val="20"/>
        </w:rPr>
        <w:t xml:space="preserve">,” Schneider said. The WNA said in an emailed statement that studies have shown that nuclear energy has a proven track record in providing new generation faster than other low-carbon options, and added that in many countries nuclear generation provides on average more low-carbon power per year than solar or wind. It said that reactor construction times can be as short as four years when several reactors are built in sequence. </w:t>
      </w:r>
      <w:r w:rsidRPr="002D7581">
        <w:rPr>
          <w:b/>
          <w:bCs/>
          <w:highlight w:val="cyan"/>
          <w:u w:val="single"/>
        </w:rPr>
        <w:t>Nuclear is also much more</w:t>
      </w:r>
      <w:r w:rsidRPr="002D7581">
        <w:rPr>
          <w:sz w:val="20"/>
          <w:szCs w:val="20"/>
          <w:highlight w:val="cyan"/>
          <w:u w:val="single"/>
        </w:rPr>
        <w:t xml:space="preserve"> </w:t>
      </w:r>
      <w:r w:rsidRPr="002D7581">
        <w:rPr>
          <w:b/>
          <w:bCs/>
          <w:highlight w:val="cyan"/>
          <w:u w:val="single"/>
        </w:rPr>
        <w:t>expensive</w:t>
      </w:r>
      <w:r w:rsidRPr="002D7581">
        <w:rPr>
          <w:sz w:val="16"/>
          <w:szCs w:val="20"/>
        </w:rPr>
        <w:t xml:space="preserve">, the </w:t>
      </w:r>
      <w:r w:rsidRPr="002D7581">
        <w:rPr>
          <w:sz w:val="20"/>
          <w:szCs w:val="20"/>
          <w:u w:val="single"/>
        </w:rPr>
        <w:t>WNISR</w:t>
      </w:r>
      <w:r w:rsidRPr="002D7581">
        <w:rPr>
          <w:sz w:val="16"/>
          <w:szCs w:val="20"/>
        </w:rPr>
        <w:t xml:space="preserve"> </w:t>
      </w:r>
      <w:r w:rsidRPr="002D7581">
        <w:rPr>
          <w:sz w:val="20"/>
          <w:szCs w:val="20"/>
          <w:u w:val="single"/>
        </w:rPr>
        <w:t>report</w:t>
      </w:r>
      <w:r w:rsidRPr="002D7581">
        <w:rPr>
          <w:sz w:val="16"/>
          <w:szCs w:val="20"/>
        </w:rPr>
        <w:t xml:space="preserve"> said. </w:t>
      </w:r>
      <w:r w:rsidRPr="002D7581">
        <w:rPr>
          <w:sz w:val="20"/>
          <w:szCs w:val="20"/>
          <w:u w:val="single"/>
        </w:rPr>
        <w:t xml:space="preserve">The </w:t>
      </w:r>
      <w:r w:rsidRPr="002D7581">
        <w:rPr>
          <w:b/>
          <w:bCs/>
          <w:highlight w:val="cyan"/>
          <w:u w:val="single"/>
        </w:rPr>
        <w:t>cost</w:t>
      </w:r>
      <w:r w:rsidRPr="002D7581">
        <w:rPr>
          <w:sz w:val="20"/>
          <w:szCs w:val="20"/>
          <w:highlight w:val="cyan"/>
          <w:u w:val="single"/>
        </w:rPr>
        <w:t xml:space="preserve"> </w:t>
      </w:r>
      <w:r w:rsidRPr="002D7581">
        <w:rPr>
          <w:b/>
          <w:bCs/>
          <w:highlight w:val="cyan"/>
          <w:u w:val="single"/>
        </w:rPr>
        <w:t>of generating solar power</w:t>
      </w:r>
      <w:r w:rsidRPr="002D7581">
        <w:rPr>
          <w:sz w:val="20"/>
          <w:szCs w:val="20"/>
          <w:highlight w:val="cyan"/>
          <w:u w:val="single"/>
        </w:rPr>
        <w:t xml:space="preserve"> </w:t>
      </w:r>
      <w:r w:rsidRPr="002D7581">
        <w:rPr>
          <w:b/>
          <w:bCs/>
          <w:highlight w:val="cyan"/>
          <w:u w:val="single"/>
        </w:rPr>
        <w:t>ranges from $36 to $44 per megawatt hour</w:t>
      </w:r>
      <w:r w:rsidRPr="002D7581">
        <w:rPr>
          <w:sz w:val="16"/>
          <w:szCs w:val="20"/>
          <w:highlight w:val="cyan"/>
        </w:rPr>
        <w:t xml:space="preserve"> </w:t>
      </w:r>
      <w:r w:rsidRPr="002D7581">
        <w:rPr>
          <w:sz w:val="16"/>
          <w:szCs w:val="20"/>
        </w:rPr>
        <w:t xml:space="preserve">(MWh), the WNISR said, </w:t>
      </w:r>
      <w:r w:rsidRPr="002D7581">
        <w:rPr>
          <w:b/>
          <w:bCs/>
          <w:highlight w:val="cyan"/>
          <w:u w:val="single"/>
        </w:rPr>
        <w:t>while</w:t>
      </w:r>
      <w:r w:rsidRPr="002D7581">
        <w:rPr>
          <w:sz w:val="16"/>
          <w:szCs w:val="20"/>
          <w:highlight w:val="cyan"/>
        </w:rPr>
        <w:t xml:space="preserve"> </w:t>
      </w:r>
      <w:r w:rsidRPr="002D7581">
        <w:rPr>
          <w:sz w:val="20"/>
          <w:szCs w:val="20"/>
          <w:u w:val="single"/>
        </w:rPr>
        <w:t>onshore</w:t>
      </w:r>
      <w:r w:rsidRPr="002D7581">
        <w:rPr>
          <w:sz w:val="16"/>
          <w:szCs w:val="20"/>
        </w:rPr>
        <w:t xml:space="preserve"> </w:t>
      </w:r>
      <w:r w:rsidRPr="002D7581">
        <w:rPr>
          <w:sz w:val="20"/>
          <w:szCs w:val="20"/>
          <w:u w:val="single"/>
        </w:rPr>
        <w:t>wind</w:t>
      </w:r>
      <w:r w:rsidRPr="002D7581">
        <w:rPr>
          <w:sz w:val="16"/>
          <w:szCs w:val="20"/>
        </w:rPr>
        <w:t xml:space="preserve"> power </w:t>
      </w:r>
      <w:r w:rsidRPr="002D7581">
        <w:rPr>
          <w:sz w:val="20"/>
          <w:szCs w:val="20"/>
          <w:u w:val="single"/>
        </w:rPr>
        <w:t>comes in at $29–$56 per MWh</w:t>
      </w:r>
      <w:r w:rsidRPr="002D7581">
        <w:rPr>
          <w:sz w:val="16"/>
          <w:szCs w:val="20"/>
        </w:rPr>
        <w:t xml:space="preserve">. </w:t>
      </w:r>
      <w:r w:rsidRPr="002D7581">
        <w:rPr>
          <w:b/>
          <w:bCs/>
          <w:highlight w:val="cyan"/>
          <w:u w:val="single"/>
        </w:rPr>
        <w:t>Nuclear energy costs between $112 and $189</w:t>
      </w:r>
      <w:r w:rsidRPr="002D7581">
        <w:rPr>
          <w:sz w:val="16"/>
          <w:szCs w:val="20"/>
        </w:rPr>
        <w:t xml:space="preserve">. </w:t>
      </w:r>
      <w:r w:rsidRPr="002D7581">
        <w:rPr>
          <w:b/>
          <w:bCs/>
          <w:highlight w:val="cyan"/>
          <w:u w:val="single"/>
        </w:rPr>
        <w:t>Over the past decade</w:t>
      </w:r>
      <w:r w:rsidRPr="002D7581">
        <w:rPr>
          <w:sz w:val="16"/>
          <w:szCs w:val="20"/>
        </w:rPr>
        <w:t xml:space="preserve">, the </w:t>
      </w:r>
      <w:r w:rsidRPr="002D7581">
        <w:rPr>
          <w:sz w:val="20"/>
          <w:szCs w:val="20"/>
          <w:u w:val="single"/>
        </w:rPr>
        <w:t>WNISR</w:t>
      </w:r>
      <w:r w:rsidRPr="002D7581">
        <w:rPr>
          <w:sz w:val="16"/>
          <w:szCs w:val="20"/>
        </w:rPr>
        <w:t xml:space="preserve"> </w:t>
      </w:r>
      <w:r w:rsidRPr="002D7581">
        <w:rPr>
          <w:sz w:val="20"/>
          <w:szCs w:val="20"/>
          <w:u w:val="single"/>
        </w:rPr>
        <w:t>estimates levelized costs</w:t>
      </w:r>
      <w:r w:rsidRPr="002D7581">
        <w:rPr>
          <w:sz w:val="16"/>
          <w:szCs w:val="20"/>
        </w:rPr>
        <w:t xml:space="preserve"> - which </w:t>
      </w:r>
      <w:r w:rsidRPr="002D7581">
        <w:rPr>
          <w:sz w:val="20"/>
          <w:szCs w:val="20"/>
          <w:u w:val="single"/>
        </w:rPr>
        <w:t>compare the total lifetime cost of building</w:t>
      </w:r>
      <w:r w:rsidRPr="002D7581">
        <w:rPr>
          <w:sz w:val="16"/>
          <w:szCs w:val="20"/>
        </w:rPr>
        <w:t xml:space="preserve"> </w:t>
      </w:r>
      <w:r w:rsidRPr="002D7581">
        <w:rPr>
          <w:sz w:val="20"/>
          <w:szCs w:val="20"/>
          <w:u w:val="single"/>
        </w:rPr>
        <w:t>and running a plant to lifetime output</w:t>
      </w:r>
      <w:r w:rsidRPr="002D7581">
        <w:rPr>
          <w:sz w:val="16"/>
          <w:szCs w:val="20"/>
        </w:rPr>
        <w:t xml:space="preserve"> - </w:t>
      </w:r>
      <w:r w:rsidRPr="002D7581">
        <w:rPr>
          <w:sz w:val="20"/>
          <w:szCs w:val="20"/>
          <w:u w:val="single"/>
        </w:rPr>
        <w:t xml:space="preserve">for </w:t>
      </w:r>
      <w:r w:rsidRPr="002D7581">
        <w:rPr>
          <w:b/>
          <w:bCs/>
          <w:highlight w:val="cyan"/>
          <w:u w:val="single"/>
        </w:rPr>
        <w:t>utility-scale solar</w:t>
      </w:r>
      <w:r w:rsidRPr="002D7581">
        <w:rPr>
          <w:sz w:val="20"/>
          <w:szCs w:val="20"/>
          <w:u w:val="single"/>
        </w:rPr>
        <w:t xml:space="preserve"> have </w:t>
      </w:r>
      <w:r w:rsidRPr="002D7581">
        <w:rPr>
          <w:b/>
          <w:bCs/>
          <w:highlight w:val="cyan"/>
          <w:u w:val="single"/>
        </w:rPr>
        <w:t>dropped by 88% and for wind by 69%. For nuclear</w:t>
      </w:r>
      <w:r w:rsidRPr="002D7581">
        <w:rPr>
          <w:sz w:val="20"/>
          <w:szCs w:val="20"/>
          <w:u w:val="single"/>
        </w:rPr>
        <w:t xml:space="preserve">, </w:t>
      </w:r>
      <w:r w:rsidRPr="002D7581">
        <w:rPr>
          <w:b/>
          <w:bCs/>
          <w:highlight w:val="cyan"/>
          <w:u w:val="single"/>
        </w:rPr>
        <w:t xml:space="preserve">they </w:t>
      </w:r>
      <w:r w:rsidRPr="002D7581">
        <w:rPr>
          <w:sz w:val="20"/>
          <w:szCs w:val="20"/>
          <w:u w:val="single"/>
        </w:rPr>
        <w:t xml:space="preserve">have </w:t>
      </w:r>
      <w:r w:rsidRPr="002D7581">
        <w:rPr>
          <w:b/>
          <w:bCs/>
          <w:highlight w:val="cyan"/>
          <w:u w:val="single"/>
        </w:rPr>
        <w:t>increased by 23%</w:t>
      </w:r>
      <w:r w:rsidRPr="002D7581">
        <w:rPr>
          <w:sz w:val="20"/>
          <w:szCs w:val="20"/>
          <w:u w:val="single"/>
        </w:rPr>
        <w:t>,</w:t>
      </w:r>
      <w:r w:rsidRPr="002D7581">
        <w:rPr>
          <w:sz w:val="16"/>
          <w:szCs w:val="20"/>
        </w:rPr>
        <w:t xml:space="preserve"> it said. </w:t>
      </w:r>
      <w:r w:rsidRPr="002D7581">
        <w:rPr>
          <w:sz w:val="20"/>
          <w:szCs w:val="20"/>
          <w:u w:val="single"/>
        </w:rPr>
        <w:t>Capital flows reflect that trend</w:t>
      </w:r>
      <w:r w:rsidRPr="002D7581">
        <w:rPr>
          <w:sz w:val="16"/>
          <w:szCs w:val="20"/>
        </w:rPr>
        <w:t xml:space="preserve">. In 2018, </w:t>
      </w:r>
      <w:r w:rsidRPr="002D7581">
        <w:rPr>
          <w:sz w:val="20"/>
          <w:szCs w:val="20"/>
          <w:u w:val="single"/>
        </w:rPr>
        <w:t>China invested $91 billion</w:t>
      </w:r>
      <w:r w:rsidRPr="002D7581">
        <w:rPr>
          <w:sz w:val="16"/>
          <w:szCs w:val="20"/>
        </w:rPr>
        <w:t xml:space="preserve"> </w:t>
      </w:r>
      <w:r w:rsidRPr="002D7581">
        <w:rPr>
          <w:sz w:val="20"/>
          <w:szCs w:val="20"/>
          <w:u w:val="single"/>
        </w:rPr>
        <w:t>in renewables but just $6.5 billion in nuclear.</w:t>
      </w:r>
      <w:r w:rsidRPr="002D7581">
        <w:rPr>
          <w:sz w:val="16"/>
          <w:szCs w:val="20"/>
        </w:rPr>
        <w:t xml:space="preserve"> In the United States, renewable capacity is expected to grow by 45 GW in the next three years, while nuclear and coal are set to retire a net 24 GW. China, still the world’s most aggressive nuclear builder, has added nearly 40 reactors to its grid over the last decade, but its nuclear output was still a third lower than its wind generation. Although several new nuclear plants are under construction, no new project has started in China since 2016. Global nuclear operating capacity has increased 3.4% in the past year to 370 gigawatts, a new historic maximum, but with renewable capacity growing quickly, the share of nuclear in the world’s gross power generation has stayed at just over 10%. In the decade to 2030, 188 new reactors would have to be connected to the grid to maintain the status quo, which is more than three times the rate achieved over the past decade, the WNISR estimates. In May, the International Energy Agency warned reut.rs/2mqcG8j that a steep decline in nuclear capacity will threaten climate goals, as advanced economies could lose 25% of their nuclear capacity by 2025.</w:t>
      </w:r>
    </w:p>
    <w:p w14:paraId="7C530608" w14:textId="77777777" w:rsidR="005675F0" w:rsidRPr="005675F0" w:rsidRDefault="005675F0" w:rsidP="00126998">
      <w:pPr>
        <w:spacing w:after="0" w:line="240" w:lineRule="auto"/>
      </w:pPr>
    </w:p>
    <w:p w14:paraId="16584026" w14:textId="6258758B" w:rsidR="0040250B" w:rsidRPr="0040250B" w:rsidRDefault="0040250B" w:rsidP="00126998">
      <w:pPr>
        <w:pStyle w:val="Heading4"/>
        <w:spacing w:before="0" w:line="240" w:lineRule="auto"/>
      </w:pPr>
      <w:r>
        <w:t xml:space="preserve">Expanding nuclear crowds out </w:t>
      </w:r>
      <w:r w:rsidR="005675F0">
        <w:t xml:space="preserve">spending for </w:t>
      </w:r>
      <w:r>
        <w:t xml:space="preserve">faster and more cost-effective alternatives </w:t>
      </w:r>
      <w:r w:rsidR="005675F0">
        <w:t>in providing zero carbon power</w:t>
      </w:r>
    </w:p>
    <w:p w14:paraId="2CB0C246" w14:textId="7BDA9148" w:rsidR="0040250B" w:rsidRPr="0040250B" w:rsidRDefault="0040250B" w:rsidP="00126998">
      <w:pPr>
        <w:spacing w:after="0" w:line="240" w:lineRule="auto"/>
        <w:rPr>
          <w:b/>
          <w:bCs/>
        </w:rPr>
      </w:pPr>
      <w:r>
        <w:rPr>
          <w:b/>
          <w:bCs/>
        </w:rPr>
        <w:t>Cooper 19</w:t>
      </w:r>
    </w:p>
    <w:p w14:paraId="197E3706" w14:textId="05306574" w:rsidR="0040250B" w:rsidRPr="0040250B" w:rsidRDefault="0040250B" w:rsidP="00126998">
      <w:pPr>
        <w:spacing w:after="0" w:line="240" w:lineRule="auto"/>
        <w:rPr>
          <w:rStyle w:val="Style13ptBold"/>
          <w:b w:val="0"/>
          <w:bCs w:val="0"/>
          <w:sz w:val="16"/>
          <w:szCs w:val="16"/>
        </w:rPr>
      </w:pPr>
      <w:r w:rsidRPr="0040250B">
        <w:rPr>
          <w:rStyle w:val="Style13ptBold"/>
          <w:b w:val="0"/>
          <w:sz w:val="16"/>
          <w:szCs w:val="16"/>
        </w:rPr>
        <w:t xml:space="preserve">Mark Cooper, 8-xx-2019, “THE ENDGAME FOR NUCLEAR POWER: A DESPERATE PUSH FOR SUBSIDIES IN THE 2019 TAX EXTENDERS”, Institute for Energy &amp; Environment @ Vermont Law School, </w:t>
      </w:r>
      <w:hyperlink r:id="rId9" w:history="1">
        <w:r w:rsidRPr="0040250B">
          <w:rPr>
            <w:rStyle w:val="Style13ptBold"/>
            <w:b w:val="0"/>
            <w:sz w:val="16"/>
            <w:szCs w:val="16"/>
          </w:rPr>
          <w:t>https://1bps6437gg8c169i0y1drtgz-wpengine.netdna-ssl.com/wp-content/uploads/2019/10/2019-10-22_Final-FOE-ITC-Study.pdf</w:t>
        </w:r>
      </w:hyperlink>
    </w:p>
    <w:p w14:paraId="314E1DF3" w14:textId="77777777" w:rsidR="0040250B" w:rsidRDefault="0040250B" w:rsidP="00126998">
      <w:pPr>
        <w:spacing w:after="0" w:line="240" w:lineRule="auto"/>
      </w:pPr>
    </w:p>
    <w:p w14:paraId="450F8582" w14:textId="4627148A" w:rsidR="00E42E4C" w:rsidRDefault="0040250B" w:rsidP="00126998">
      <w:pPr>
        <w:spacing w:after="0" w:line="240" w:lineRule="auto"/>
        <w:rPr>
          <w:sz w:val="16"/>
          <w:szCs w:val="20"/>
        </w:rPr>
      </w:pPr>
      <w:r w:rsidRPr="0040250B">
        <w:rPr>
          <w:sz w:val="16"/>
          <w:szCs w:val="20"/>
        </w:rPr>
        <w:t>Since that is the history, the only legitimate question is, why stop now</w:t>
      </w:r>
      <w:r w:rsidRPr="005675F0">
        <w:t xml:space="preserve">, </w:t>
      </w:r>
      <w:r w:rsidRPr="005675F0">
        <w:rPr>
          <w:b/>
          <w:bCs/>
          <w:u w:val="single"/>
        </w:rPr>
        <w:t>why not increase subsidies to nuclear power</w:t>
      </w:r>
      <w:r w:rsidRPr="005675F0">
        <w:rPr>
          <w:sz w:val="16"/>
          <w:szCs w:val="20"/>
        </w:rPr>
        <w:t xml:space="preserve"> </w:t>
      </w:r>
      <w:r w:rsidRPr="0040250B">
        <w:rPr>
          <w:sz w:val="20"/>
          <w:szCs w:val="20"/>
          <w:u w:val="single"/>
        </w:rPr>
        <w:t xml:space="preserve">instead of allowing uneconomic plants to retire? </w:t>
      </w:r>
      <w:r w:rsidRPr="005675F0">
        <w:rPr>
          <w:b/>
          <w:bCs/>
          <w:u w:val="single"/>
        </w:rPr>
        <w:t>The answer is straightforward</w:t>
      </w:r>
      <w:r w:rsidRPr="0040250B">
        <w:rPr>
          <w:sz w:val="16"/>
          <w:szCs w:val="20"/>
        </w:rPr>
        <w:t xml:space="preserve">: </w:t>
      </w:r>
      <w:r w:rsidRPr="0040250B">
        <w:rPr>
          <w:b/>
          <w:bCs/>
          <w:highlight w:val="cyan"/>
          <w:u w:val="single"/>
        </w:rPr>
        <w:t>Nuclear</w:t>
      </w:r>
      <w:r w:rsidRPr="0040250B">
        <w:rPr>
          <w:sz w:val="16"/>
          <w:szCs w:val="20"/>
          <w:highlight w:val="cyan"/>
        </w:rPr>
        <w:t xml:space="preserve"> </w:t>
      </w:r>
      <w:r w:rsidRPr="000C5E4F">
        <w:rPr>
          <w:b/>
          <w:bCs/>
          <w:sz w:val="20"/>
          <w:szCs w:val="20"/>
          <w:u w:val="single"/>
        </w:rPr>
        <w:t>has</w:t>
      </w:r>
      <w:r w:rsidRPr="000C5E4F">
        <w:rPr>
          <w:b/>
          <w:bCs/>
          <w:u w:val="single"/>
        </w:rPr>
        <w:t xml:space="preserve"> </w:t>
      </w:r>
      <w:r w:rsidRPr="0040250B">
        <w:rPr>
          <w:b/>
          <w:bCs/>
          <w:highlight w:val="cyan"/>
          <w:u w:val="single"/>
        </w:rPr>
        <w:t>failed</w:t>
      </w:r>
      <w:r w:rsidRPr="0040250B">
        <w:rPr>
          <w:sz w:val="16"/>
          <w:szCs w:val="20"/>
          <w:highlight w:val="cyan"/>
        </w:rPr>
        <w:t xml:space="preserve"> </w:t>
      </w:r>
      <w:r w:rsidRPr="0040250B">
        <w:rPr>
          <w:sz w:val="16"/>
          <w:szCs w:val="20"/>
        </w:rPr>
        <w:t>for</w:t>
      </w:r>
      <w:r w:rsidRPr="0040250B">
        <w:rPr>
          <w:sz w:val="20"/>
          <w:szCs w:val="20"/>
          <w:u w:val="single"/>
        </w:rPr>
        <w:t xml:space="preserve"> over 50 years</w:t>
      </w:r>
      <w:r w:rsidRPr="0040250B">
        <w:rPr>
          <w:sz w:val="16"/>
          <w:szCs w:val="20"/>
        </w:rPr>
        <w:t xml:space="preserve"> </w:t>
      </w:r>
      <w:r w:rsidRPr="0040250B">
        <w:rPr>
          <w:b/>
          <w:bCs/>
          <w:highlight w:val="cyan"/>
          <w:u w:val="single"/>
        </w:rPr>
        <w:t xml:space="preserve">to control its </w:t>
      </w:r>
      <w:r w:rsidRPr="005675F0">
        <w:rPr>
          <w:b/>
          <w:bCs/>
          <w:highlight w:val="cyan"/>
          <w:u w:val="single"/>
        </w:rPr>
        <w:t>costs</w:t>
      </w:r>
      <w:r w:rsidRPr="005675F0">
        <w:rPr>
          <w:sz w:val="16"/>
          <w:szCs w:val="20"/>
          <w:highlight w:val="cyan"/>
        </w:rPr>
        <w:t xml:space="preserve">, </w:t>
      </w:r>
      <w:r w:rsidRPr="005675F0">
        <w:rPr>
          <w:b/>
          <w:bCs/>
          <w:highlight w:val="cyan"/>
          <w:u w:val="single"/>
        </w:rPr>
        <w:t xml:space="preserve">even </w:t>
      </w:r>
      <w:r w:rsidRPr="0040250B">
        <w:rPr>
          <w:b/>
          <w:bCs/>
          <w:highlight w:val="cyan"/>
          <w:u w:val="single"/>
        </w:rPr>
        <w:t xml:space="preserve">with </w:t>
      </w:r>
      <w:r w:rsidRPr="000C5E4F">
        <w:rPr>
          <w:b/>
          <w:bCs/>
          <w:sz w:val="20"/>
          <w:szCs w:val="20"/>
          <w:u w:val="single"/>
        </w:rPr>
        <w:t>help</w:t>
      </w:r>
      <w:r w:rsidRPr="000C5E4F">
        <w:rPr>
          <w:sz w:val="20"/>
          <w:szCs w:val="20"/>
        </w:rPr>
        <w:t xml:space="preserve"> </w:t>
      </w:r>
      <w:r w:rsidRPr="000C5E4F">
        <w:rPr>
          <w:b/>
          <w:bCs/>
          <w:sz w:val="20"/>
          <w:szCs w:val="20"/>
          <w:u w:val="single"/>
        </w:rPr>
        <w:t>from</w:t>
      </w:r>
      <w:r w:rsidRPr="000C5E4F">
        <w:rPr>
          <w:b/>
          <w:bCs/>
          <w:u w:val="single"/>
        </w:rPr>
        <w:t xml:space="preserve"> </w:t>
      </w:r>
      <w:r w:rsidRPr="0040250B">
        <w:rPr>
          <w:b/>
          <w:bCs/>
          <w:highlight w:val="cyan"/>
          <w:u w:val="single"/>
        </w:rPr>
        <w:t>massive subsidies</w:t>
      </w:r>
      <w:r w:rsidRPr="0040250B">
        <w:rPr>
          <w:sz w:val="16"/>
          <w:szCs w:val="20"/>
        </w:rPr>
        <w:t xml:space="preserve">, </w:t>
      </w:r>
      <w:r w:rsidRPr="000C5E4F">
        <w:rPr>
          <w:sz w:val="20"/>
          <w:szCs w:val="20"/>
          <w:u w:val="single"/>
        </w:rPr>
        <w:t xml:space="preserve">and </w:t>
      </w:r>
      <w:r w:rsidRPr="000C5E4F">
        <w:rPr>
          <w:b/>
          <w:bCs/>
          <w:sz w:val="20"/>
          <w:szCs w:val="20"/>
          <w:u w:val="single"/>
        </w:rPr>
        <w:t>alternatives</w:t>
      </w:r>
      <w:r w:rsidRPr="000C5E4F">
        <w:rPr>
          <w:sz w:val="20"/>
          <w:szCs w:val="20"/>
          <w:u w:val="single"/>
        </w:rPr>
        <w:t xml:space="preserve"> </w:t>
      </w:r>
      <w:r w:rsidRPr="000C5E4F">
        <w:rPr>
          <w:b/>
          <w:bCs/>
          <w:sz w:val="20"/>
          <w:szCs w:val="20"/>
          <w:u w:val="single"/>
        </w:rPr>
        <w:t>are available</w:t>
      </w:r>
      <w:r w:rsidRPr="000C5E4F">
        <w:rPr>
          <w:sz w:val="20"/>
          <w:szCs w:val="20"/>
          <w:u w:val="single"/>
        </w:rPr>
        <w:t xml:space="preserve"> to </w:t>
      </w:r>
      <w:r w:rsidRPr="000C5E4F">
        <w:rPr>
          <w:b/>
          <w:bCs/>
          <w:sz w:val="20"/>
          <w:szCs w:val="20"/>
          <w:u w:val="single"/>
        </w:rPr>
        <w:t>reduce</w:t>
      </w:r>
      <w:r w:rsidRPr="000C5E4F">
        <w:rPr>
          <w:b/>
          <w:bCs/>
          <w:sz w:val="20"/>
          <w:szCs w:val="20"/>
        </w:rPr>
        <w:t xml:space="preserve"> </w:t>
      </w:r>
      <w:r w:rsidRPr="000C5E4F">
        <w:rPr>
          <w:b/>
          <w:bCs/>
          <w:sz w:val="20"/>
          <w:szCs w:val="20"/>
          <w:u w:val="single"/>
        </w:rPr>
        <w:t>greenhouse gas emissions at a much lower</w:t>
      </w:r>
      <w:r w:rsidRPr="000C5E4F">
        <w:rPr>
          <w:sz w:val="20"/>
          <w:szCs w:val="20"/>
          <w:u w:val="single"/>
        </w:rPr>
        <w:t xml:space="preserve"> </w:t>
      </w:r>
      <w:r w:rsidRPr="000C5E4F">
        <w:rPr>
          <w:b/>
          <w:bCs/>
          <w:sz w:val="20"/>
          <w:szCs w:val="20"/>
          <w:u w:val="single"/>
        </w:rPr>
        <w:t>cost</w:t>
      </w:r>
      <w:r w:rsidRPr="0040250B">
        <w:rPr>
          <w:sz w:val="16"/>
          <w:szCs w:val="20"/>
        </w:rPr>
        <w:t xml:space="preserve">. </w:t>
      </w:r>
      <w:r w:rsidRPr="0040250B">
        <w:rPr>
          <w:sz w:val="20"/>
          <w:szCs w:val="20"/>
          <w:u w:val="single"/>
        </w:rPr>
        <w:t>However, the</w:t>
      </w:r>
      <w:r w:rsidRPr="0040250B">
        <w:rPr>
          <w:sz w:val="16"/>
          <w:szCs w:val="20"/>
        </w:rPr>
        <w:t xml:space="preserve"> </w:t>
      </w:r>
      <w:r w:rsidRPr="0040250B">
        <w:rPr>
          <w:b/>
          <w:bCs/>
          <w:highlight w:val="cyan"/>
          <w:u w:val="single"/>
        </w:rPr>
        <w:t>alternatives</w:t>
      </w:r>
      <w:r w:rsidRPr="0040250B">
        <w:rPr>
          <w:sz w:val="16"/>
          <w:szCs w:val="20"/>
          <w:highlight w:val="cyan"/>
        </w:rPr>
        <w:t xml:space="preserve"> </w:t>
      </w:r>
      <w:r w:rsidRPr="0040250B">
        <w:rPr>
          <w:b/>
          <w:bCs/>
          <w:highlight w:val="cyan"/>
          <w:u w:val="single"/>
        </w:rPr>
        <w:t>need to penetrate</w:t>
      </w:r>
      <w:r w:rsidRPr="0040250B">
        <w:rPr>
          <w:b/>
          <w:bCs/>
          <w:highlight w:val="cyan"/>
        </w:rPr>
        <w:t xml:space="preserve"> </w:t>
      </w:r>
      <w:r w:rsidRPr="0040250B">
        <w:rPr>
          <w:b/>
          <w:bCs/>
          <w:highlight w:val="cyan"/>
          <w:u w:val="single"/>
        </w:rPr>
        <w:t>the</w:t>
      </w:r>
      <w:r w:rsidRPr="0040250B">
        <w:rPr>
          <w:b/>
          <w:bCs/>
          <w:highlight w:val="cyan"/>
        </w:rPr>
        <w:t xml:space="preserve"> </w:t>
      </w:r>
      <w:r w:rsidRPr="0040250B">
        <w:rPr>
          <w:b/>
          <w:bCs/>
          <w:highlight w:val="cyan"/>
          <w:u w:val="single"/>
        </w:rPr>
        <w:t>supply side</w:t>
      </w:r>
      <w:r w:rsidRPr="0040250B">
        <w:rPr>
          <w:sz w:val="16"/>
          <w:szCs w:val="20"/>
          <w:highlight w:val="cyan"/>
        </w:rPr>
        <w:t xml:space="preserve"> </w:t>
      </w:r>
      <w:r w:rsidRPr="0040250B">
        <w:rPr>
          <w:sz w:val="20"/>
          <w:szCs w:val="20"/>
          <w:u w:val="single"/>
        </w:rPr>
        <w:t xml:space="preserve">as quickly as possible, </w:t>
      </w:r>
      <w:r w:rsidRPr="0040250B">
        <w:rPr>
          <w:b/>
          <w:bCs/>
          <w:highlight w:val="cyan"/>
          <w:u w:val="single"/>
        </w:rPr>
        <w:t>while</w:t>
      </w:r>
      <w:r w:rsidRPr="0040250B">
        <w:rPr>
          <w:sz w:val="20"/>
          <w:szCs w:val="20"/>
          <w:highlight w:val="cyan"/>
          <w:u w:val="single"/>
        </w:rPr>
        <w:t xml:space="preserve"> </w:t>
      </w:r>
      <w:r w:rsidRPr="0040250B">
        <w:rPr>
          <w:sz w:val="20"/>
          <w:szCs w:val="20"/>
          <w:u w:val="single"/>
        </w:rPr>
        <w:t xml:space="preserve">utilities and </w:t>
      </w:r>
      <w:r w:rsidRPr="0040250B">
        <w:rPr>
          <w:b/>
          <w:bCs/>
          <w:highlight w:val="cyan"/>
          <w:u w:val="single"/>
        </w:rPr>
        <w:t>grid operators build the physical</w:t>
      </w:r>
      <w:r w:rsidRPr="0040250B">
        <w:rPr>
          <w:sz w:val="20"/>
          <w:szCs w:val="20"/>
          <w:highlight w:val="cyan"/>
          <w:u w:val="single"/>
        </w:rPr>
        <w:t xml:space="preserve"> </w:t>
      </w:r>
      <w:r w:rsidRPr="0040250B">
        <w:rPr>
          <w:sz w:val="20"/>
          <w:szCs w:val="20"/>
          <w:u w:val="single"/>
        </w:rPr>
        <w:t xml:space="preserve">and institutional </w:t>
      </w:r>
      <w:r w:rsidRPr="0040250B">
        <w:rPr>
          <w:b/>
          <w:bCs/>
          <w:highlight w:val="cyan"/>
          <w:u w:val="single"/>
        </w:rPr>
        <w:t>infrastructure to manage the 21st -century electricity system</w:t>
      </w:r>
      <w:r w:rsidRPr="0040250B">
        <w:rPr>
          <w:sz w:val="20"/>
          <w:szCs w:val="20"/>
          <w:u w:val="single"/>
        </w:rPr>
        <w:t>.</w:t>
      </w:r>
      <w:r w:rsidRPr="0040250B">
        <w:rPr>
          <w:sz w:val="16"/>
          <w:szCs w:val="20"/>
        </w:rPr>
        <w:t xml:space="preserve"> </w:t>
      </w:r>
      <w:r w:rsidRPr="0040250B">
        <w:rPr>
          <w:sz w:val="20"/>
          <w:szCs w:val="20"/>
          <w:u w:val="single"/>
        </w:rPr>
        <w:t xml:space="preserve">The </w:t>
      </w:r>
      <w:r w:rsidRPr="0040250B">
        <w:rPr>
          <w:b/>
          <w:bCs/>
          <w:highlight w:val="cyan"/>
          <w:u w:val="single"/>
        </w:rPr>
        <w:t>continued operation</w:t>
      </w:r>
      <w:r w:rsidRPr="0040250B">
        <w:rPr>
          <w:sz w:val="20"/>
          <w:szCs w:val="20"/>
          <w:highlight w:val="cyan"/>
          <w:u w:val="single"/>
        </w:rPr>
        <w:t xml:space="preserve"> </w:t>
      </w:r>
      <w:r w:rsidRPr="0040250B">
        <w:rPr>
          <w:b/>
          <w:bCs/>
          <w:highlight w:val="cyan"/>
          <w:u w:val="single"/>
        </w:rPr>
        <w:t>of nuclear reactors</w:t>
      </w:r>
      <w:r w:rsidRPr="0040250B">
        <w:rPr>
          <w:sz w:val="20"/>
          <w:szCs w:val="20"/>
          <w:u w:val="single"/>
        </w:rPr>
        <w:t xml:space="preserve">, </w:t>
      </w:r>
      <w:r w:rsidRPr="0040250B">
        <w:rPr>
          <w:b/>
          <w:bCs/>
          <w:highlight w:val="cyan"/>
          <w:u w:val="single"/>
        </w:rPr>
        <w:t>with</w:t>
      </w:r>
      <w:r w:rsidRPr="0040250B">
        <w:rPr>
          <w:sz w:val="20"/>
          <w:szCs w:val="20"/>
          <w:highlight w:val="cyan"/>
          <w:u w:val="single"/>
        </w:rPr>
        <w:t xml:space="preserve"> </w:t>
      </w:r>
      <w:r w:rsidRPr="0040250B">
        <w:rPr>
          <w:sz w:val="20"/>
          <w:szCs w:val="20"/>
          <w:u w:val="single"/>
        </w:rPr>
        <w:t xml:space="preserve">their </w:t>
      </w:r>
      <w:r w:rsidRPr="0040250B">
        <w:rPr>
          <w:b/>
          <w:bCs/>
          <w:highlight w:val="cyan"/>
          <w:u w:val="single"/>
        </w:rPr>
        <w:t>huge</w:t>
      </w:r>
      <w:r w:rsidRPr="0040250B">
        <w:rPr>
          <w:sz w:val="20"/>
          <w:szCs w:val="20"/>
          <w:u w:val="single"/>
        </w:rPr>
        <w:t xml:space="preserve">, </w:t>
      </w:r>
      <w:r w:rsidRPr="0040250B">
        <w:rPr>
          <w:b/>
          <w:bCs/>
          <w:highlight w:val="cyan"/>
          <w:u w:val="single"/>
        </w:rPr>
        <w:t>inflexible quantities of “must-run” generation</w:t>
      </w:r>
      <w:r w:rsidRPr="0040250B">
        <w:rPr>
          <w:sz w:val="20"/>
          <w:szCs w:val="20"/>
          <w:u w:val="single"/>
        </w:rPr>
        <w:t xml:space="preserve">, </w:t>
      </w:r>
      <w:r w:rsidRPr="0040250B">
        <w:rPr>
          <w:b/>
          <w:bCs/>
          <w:highlight w:val="cyan"/>
          <w:u w:val="single"/>
        </w:rPr>
        <w:t>gets</w:t>
      </w:r>
      <w:r w:rsidRPr="0040250B">
        <w:rPr>
          <w:sz w:val="20"/>
          <w:szCs w:val="20"/>
          <w:highlight w:val="cyan"/>
          <w:u w:val="single"/>
        </w:rPr>
        <w:t xml:space="preserve"> </w:t>
      </w:r>
      <w:r w:rsidRPr="0040250B">
        <w:rPr>
          <w:b/>
          <w:bCs/>
          <w:highlight w:val="cyan"/>
          <w:u w:val="single"/>
        </w:rPr>
        <w:t>in the way</w:t>
      </w:r>
      <w:r w:rsidRPr="0040250B">
        <w:rPr>
          <w:sz w:val="20"/>
          <w:szCs w:val="20"/>
          <w:u w:val="single"/>
        </w:rPr>
        <w:t xml:space="preserve">. </w:t>
      </w:r>
      <w:r w:rsidRPr="0040250B">
        <w:rPr>
          <w:b/>
          <w:bCs/>
          <w:highlight w:val="cyan"/>
          <w:u w:val="single"/>
        </w:rPr>
        <w:t xml:space="preserve">Nuclear advocates </w:t>
      </w:r>
      <w:r w:rsidRPr="000C5E4F">
        <w:rPr>
          <w:sz w:val="20"/>
          <w:szCs w:val="20"/>
          <w:u w:val="single"/>
        </w:rPr>
        <w:t xml:space="preserve">are </w:t>
      </w:r>
      <w:r w:rsidRPr="0040250B">
        <w:rPr>
          <w:b/>
          <w:bCs/>
          <w:highlight w:val="cyan"/>
          <w:u w:val="single"/>
        </w:rPr>
        <w:t>push</w:t>
      </w:r>
      <w:r w:rsidRPr="000C5E4F">
        <w:rPr>
          <w:b/>
          <w:bCs/>
          <w:sz w:val="20"/>
          <w:szCs w:val="20"/>
          <w:u w:val="single"/>
        </w:rPr>
        <w:t>ing</w:t>
      </w:r>
      <w:r w:rsidRPr="0040250B">
        <w:rPr>
          <w:b/>
          <w:bCs/>
          <w:highlight w:val="cyan"/>
          <w:u w:val="single"/>
        </w:rPr>
        <w:t xml:space="preserve"> subsidies</w:t>
      </w:r>
      <w:r w:rsidRPr="0040250B">
        <w:rPr>
          <w:sz w:val="20"/>
          <w:szCs w:val="20"/>
          <w:highlight w:val="cyan"/>
          <w:u w:val="single"/>
        </w:rPr>
        <w:t xml:space="preserve"> </w:t>
      </w:r>
      <w:r w:rsidRPr="000C5E4F">
        <w:rPr>
          <w:b/>
          <w:bCs/>
          <w:sz w:val="20"/>
          <w:szCs w:val="20"/>
          <w:u w:val="single"/>
        </w:rPr>
        <w:t>now</w:t>
      </w:r>
      <w:r w:rsidRPr="000C5E4F">
        <w:rPr>
          <w:sz w:val="20"/>
          <w:szCs w:val="20"/>
          <w:u w:val="single"/>
        </w:rPr>
        <w:t xml:space="preserve"> </w:t>
      </w:r>
      <w:r w:rsidRPr="0040250B">
        <w:rPr>
          <w:sz w:val="20"/>
          <w:szCs w:val="20"/>
          <w:u w:val="single"/>
        </w:rPr>
        <w:t xml:space="preserve">precisely </w:t>
      </w:r>
      <w:r w:rsidRPr="0040250B">
        <w:rPr>
          <w:b/>
          <w:bCs/>
          <w:highlight w:val="cyan"/>
          <w:u w:val="single"/>
        </w:rPr>
        <w:t>because</w:t>
      </w:r>
      <w:r w:rsidRPr="0040250B">
        <w:rPr>
          <w:sz w:val="20"/>
          <w:szCs w:val="20"/>
          <w:highlight w:val="cyan"/>
          <w:u w:val="single"/>
        </w:rPr>
        <w:t xml:space="preserve"> </w:t>
      </w:r>
      <w:r w:rsidRPr="0040250B">
        <w:rPr>
          <w:b/>
          <w:bCs/>
          <w:highlight w:val="cyan"/>
          <w:u w:val="single"/>
        </w:rPr>
        <w:t>they have become</w:t>
      </w:r>
      <w:r w:rsidRPr="0040250B">
        <w:rPr>
          <w:sz w:val="20"/>
          <w:szCs w:val="20"/>
          <w:highlight w:val="cyan"/>
          <w:u w:val="single"/>
        </w:rPr>
        <w:t xml:space="preserve"> </w:t>
      </w:r>
      <w:r w:rsidRPr="0040250B">
        <w:rPr>
          <w:sz w:val="20"/>
          <w:szCs w:val="20"/>
          <w:u w:val="single"/>
        </w:rPr>
        <w:t xml:space="preserve">so </w:t>
      </w:r>
      <w:r w:rsidRPr="0040250B">
        <w:rPr>
          <w:b/>
          <w:bCs/>
          <w:highlight w:val="cyan"/>
          <w:u w:val="single"/>
        </w:rPr>
        <w:t>uneconomic</w:t>
      </w:r>
      <w:r w:rsidRPr="0040250B">
        <w:rPr>
          <w:sz w:val="20"/>
          <w:szCs w:val="20"/>
          <w:u w:val="single"/>
        </w:rPr>
        <w:t xml:space="preserve">, they are </w:t>
      </w:r>
      <w:r w:rsidRPr="0040250B">
        <w:rPr>
          <w:b/>
          <w:bCs/>
          <w:highlight w:val="cyan"/>
          <w:u w:val="single"/>
        </w:rPr>
        <w:t>beginning to retire</w:t>
      </w:r>
      <w:r w:rsidRPr="0040250B">
        <w:rPr>
          <w:sz w:val="20"/>
          <w:szCs w:val="20"/>
          <w:u w:val="single"/>
        </w:rPr>
        <w:t xml:space="preserve">, </w:t>
      </w:r>
      <w:r w:rsidRPr="0040250B">
        <w:rPr>
          <w:b/>
          <w:bCs/>
          <w:highlight w:val="cyan"/>
          <w:u w:val="single"/>
        </w:rPr>
        <w:t>and</w:t>
      </w:r>
      <w:r w:rsidRPr="0040250B">
        <w:rPr>
          <w:sz w:val="20"/>
          <w:szCs w:val="20"/>
          <w:highlight w:val="cyan"/>
          <w:u w:val="single"/>
        </w:rPr>
        <w:t xml:space="preserve"> </w:t>
      </w:r>
      <w:r w:rsidRPr="0040250B">
        <w:rPr>
          <w:b/>
          <w:bCs/>
          <w:highlight w:val="cyan"/>
          <w:u w:val="single"/>
        </w:rPr>
        <w:t>there is</w:t>
      </w:r>
      <w:r w:rsidRPr="0040250B">
        <w:rPr>
          <w:sz w:val="20"/>
          <w:szCs w:val="20"/>
          <w:highlight w:val="cyan"/>
          <w:u w:val="single"/>
        </w:rPr>
        <w:t xml:space="preserve"> </w:t>
      </w:r>
      <w:r w:rsidRPr="0040250B">
        <w:rPr>
          <w:b/>
          <w:bCs/>
          <w:highlight w:val="cyan"/>
          <w:u w:val="single"/>
        </w:rPr>
        <w:t>no chance they</w:t>
      </w:r>
      <w:r w:rsidRPr="0040250B">
        <w:rPr>
          <w:sz w:val="20"/>
          <w:szCs w:val="20"/>
          <w:highlight w:val="cyan"/>
          <w:u w:val="single"/>
        </w:rPr>
        <w:t xml:space="preserve"> </w:t>
      </w:r>
      <w:r w:rsidRPr="0040250B">
        <w:rPr>
          <w:b/>
          <w:bCs/>
          <w:highlight w:val="cyan"/>
          <w:u w:val="single"/>
        </w:rPr>
        <w:t>will</w:t>
      </w:r>
      <w:r w:rsidRPr="0040250B">
        <w:rPr>
          <w:sz w:val="20"/>
          <w:szCs w:val="20"/>
          <w:highlight w:val="cyan"/>
          <w:u w:val="single"/>
        </w:rPr>
        <w:t xml:space="preserve"> </w:t>
      </w:r>
      <w:r w:rsidRPr="0040250B">
        <w:rPr>
          <w:b/>
          <w:bCs/>
          <w:highlight w:val="cyan"/>
          <w:u w:val="single"/>
        </w:rPr>
        <w:t>ever</w:t>
      </w:r>
      <w:r w:rsidRPr="0040250B">
        <w:rPr>
          <w:sz w:val="20"/>
          <w:szCs w:val="20"/>
          <w:highlight w:val="cyan"/>
          <w:u w:val="single"/>
        </w:rPr>
        <w:t xml:space="preserve"> </w:t>
      </w:r>
      <w:r w:rsidRPr="0040250B">
        <w:rPr>
          <w:sz w:val="20"/>
          <w:szCs w:val="20"/>
          <w:u w:val="single"/>
        </w:rPr>
        <w:t xml:space="preserve">be able to </w:t>
      </w:r>
      <w:r w:rsidRPr="0040250B">
        <w:rPr>
          <w:b/>
          <w:bCs/>
          <w:highlight w:val="cyan"/>
          <w:u w:val="single"/>
        </w:rPr>
        <w:t>compete</w:t>
      </w:r>
      <w:r w:rsidRPr="0040250B">
        <w:rPr>
          <w:sz w:val="16"/>
          <w:szCs w:val="20"/>
        </w:rPr>
        <w:t xml:space="preserve">. </w:t>
      </w:r>
      <w:r w:rsidRPr="0040250B">
        <w:rPr>
          <w:sz w:val="20"/>
          <w:szCs w:val="20"/>
          <w:u w:val="single"/>
        </w:rPr>
        <w:t xml:space="preserve">By </w:t>
      </w:r>
      <w:r w:rsidRPr="0040250B">
        <w:rPr>
          <w:b/>
          <w:bCs/>
          <w:highlight w:val="cyan"/>
          <w:u w:val="single"/>
        </w:rPr>
        <w:t>keeping reactors online</w:t>
      </w:r>
      <w:r w:rsidRPr="0040250B">
        <w:rPr>
          <w:sz w:val="20"/>
          <w:szCs w:val="20"/>
          <w:highlight w:val="cyan"/>
          <w:u w:val="single"/>
        </w:rPr>
        <w:t xml:space="preserve"> </w:t>
      </w:r>
      <w:r w:rsidRPr="0040250B">
        <w:rPr>
          <w:sz w:val="20"/>
          <w:szCs w:val="20"/>
          <w:u w:val="single"/>
        </w:rPr>
        <w:t xml:space="preserve">in the near term, the industry </w:t>
      </w:r>
      <w:r w:rsidRPr="00BC41E7">
        <w:rPr>
          <w:b/>
          <w:bCs/>
          <w:highlight w:val="yellow"/>
          <w:u w:val="single"/>
        </w:rPr>
        <w:t xml:space="preserve">crowds out </w:t>
      </w:r>
      <w:r w:rsidRPr="0040250B">
        <w:rPr>
          <w:b/>
          <w:bCs/>
          <w:highlight w:val="cyan"/>
          <w:u w:val="single"/>
        </w:rPr>
        <w:t>the alternatives</w:t>
      </w:r>
      <w:r w:rsidRPr="0040250B">
        <w:rPr>
          <w:sz w:val="20"/>
          <w:szCs w:val="20"/>
          <w:u w:val="single"/>
        </w:rPr>
        <w:t xml:space="preserve">, </w:t>
      </w:r>
      <w:r w:rsidRPr="0040250B">
        <w:rPr>
          <w:b/>
          <w:bCs/>
          <w:highlight w:val="cyan"/>
          <w:u w:val="single"/>
        </w:rPr>
        <w:t>as nuclear power has always done</w:t>
      </w:r>
      <w:r w:rsidRPr="0040250B">
        <w:rPr>
          <w:sz w:val="20"/>
          <w:szCs w:val="20"/>
          <w:u w:val="single"/>
        </w:rPr>
        <w:t>.</w:t>
      </w:r>
      <w:r w:rsidRPr="0040250B">
        <w:rPr>
          <w:sz w:val="16"/>
          <w:szCs w:val="20"/>
        </w:rPr>
        <w:t xml:space="preserve"> Unfortunately, bad economic analysis of nuclear power can enable bad policy outcomes. This paper looks at the push by nuclear utilities for new tax subsidies from three points of view. First, it considers the consequences of including an ITC for existing reactors as a tax extender. It estimates the cost to ratepayers and taxpayers over the short, medium, and long term. </w:t>
      </w:r>
    </w:p>
    <w:p w14:paraId="644BCFDE" w14:textId="0E0874EA" w:rsidR="00727F4F" w:rsidRDefault="00727F4F" w:rsidP="00126998">
      <w:pPr>
        <w:spacing w:after="0" w:line="240" w:lineRule="auto"/>
        <w:rPr>
          <w:sz w:val="16"/>
          <w:szCs w:val="20"/>
        </w:rPr>
      </w:pPr>
    </w:p>
    <w:p w14:paraId="630375C2" w14:textId="7C030E59" w:rsidR="000B4247" w:rsidRPr="001D6D74" w:rsidRDefault="00A07BE5" w:rsidP="000B4247">
      <w:pPr>
        <w:pStyle w:val="Heading4"/>
        <w:spacing w:before="0" w:line="240" w:lineRule="auto"/>
      </w:pPr>
      <w:r>
        <w:t>[In fact], e</w:t>
      </w:r>
      <w:r w:rsidR="000B4247">
        <w:t>very dollar spent on nuclear produces one-fifth the clean energy that we would get out of renewables</w:t>
      </w:r>
    </w:p>
    <w:p w14:paraId="16C97735" w14:textId="77777777" w:rsidR="000B4247" w:rsidRPr="005675F0" w:rsidRDefault="000B4247" w:rsidP="000B4247">
      <w:pPr>
        <w:spacing w:after="0" w:line="240" w:lineRule="auto"/>
        <w:rPr>
          <w:b/>
          <w:bCs/>
        </w:rPr>
      </w:pPr>
      <w:proofErr w:type="spellStart"/>
      <w:r w:rsidRPr="005675F0">
        <w:rPr>
          <w:b/>
          <w:bCs/>
        </w:rPr>
        <w:t>Cirino</w:t>
      </w:r>
      <w:proofErr w:type="spellEnd"/>
      <w:r w:rsidRPr="005675F0">
        <w:rPr>
          <w:b/>
          <w:bCs/>
        </w:rPr>
        <w:t xml:space="preserve"> 19</w:t>
      </w:r>
    </w:p>
    <w:p w14:paraId="49EEFD07" w14:textId="77777777" w:rsidR="000B4247" w:rsidRPr="005675F0" w:rsidRDefault="000B4247" w:rsidP="000B4247">
      <w:pPr>
        <w:spacing w:after="0" w:line="240" w:lineRule="auto"/>
        <w:rPr>
          <w:rStyle w:val="Style13ptBold"/>
          <w:b w:val="0"/>
          <w:bCs w:val="0"/>
          <w:sz w:val="16"/>
          <w:szCs w:val="16"/>
        </w:rPr>
      </w:pPr>
      <w:r w:rsidRPr="005675F0">
        <w:rPr>
          <w:rStyle w:val="Style13ptBold"/>
          <w:b w:val="0"/>
          <w:sz w:val="16"/>
          <w:szCs w:val="16"/>
        </w:rPr>
        <w:t xml:space="preserve">Heidi </w:t>
      </w:r>
      <w:proofErr w:type="spellStart"/>
      <w:r w:rsidRPr="005675F0">
        <w:rPr>
          <w:rStyle w:val="Style13ptBold"/>
          <w:b w:val="0"/>
          <w:sz w:val="16"/>
          <w:szCs w:val="16"/>
        </w:rPr>
        <w:t>Hutner</w:t>
      </w:r>
      <w:proofErr w:type="spellEnd"/>
      <w:r w:rsidRPr="005675F0">
        <w:rPr>
          <w:rStyle w:val="Style13ptBold"/>
          <w:b w:val="0"/>
          <w:sz w:val="16"/>
          <w:szCs w:val="16"/>
        </w:rPr>
        <w:t xml:space="preserve"> &amp; Erica </w:t>
      </w:r>
      <w:proofErr w:type="spellStart"/>
      <w:r w:rsidRPr="005675F0">
        <w:rPr>
          <w:rStyle w:val="Style13ptBold"/>
          <w:b w:val="0"/>
          <w:sz w:val="16"/>
          <w:szCs w:val="16"/>
        </w:rPr>
        <w:t>Cirino</w:t>
      </w:r>
      <w:proofErr w:type="spellEnd"/>
      <w:r w:rsidRPr="005675F0">
        <w:rPr>
          <w:rStyle w:val="Style13ptBold"/>
          <w:b w:val="0"/>
          <w:sz w:val="16"/>
          <w:szCs w:val="16"/>
        </w:rPr>
        <w:t xml:space="preserve">, 5-28-2019, "Nuclear power is not the answer in a time of climate change – Heidi </w:t>
      </w:r>
      <w:proofErr w:type="spellStart"/>
      <w:r w:rsidRPr="005675F0">
        <w:rPr>
          <w:rStyle w:val="Style13ptBold"/>
          <w:b w:val="0"/>
          <w:sz w:val="16"/>
          <w:szCs w:val="16"/>
        </w:rPr>
        <w:t>Hutner</w:t>
      </w:r>
      <w:proofErr w:type="spellEnd"/>
      <w:r w:rsidRPr="005675F0">
        <w:rPr>
          <w:rStyle w:val="Style13ptBold"/>
          <w:b w:val="0"/>
          <w:sz w:val="16"/>
          <w:szCs w:val="16"/>
        </w:rPr>
        <w:t xml:space="preserve"> &amp;amp; Erica </w:t>
      </w:r>
      <w:proofErr w:type="spellStart"/>
      <w:r w:rsidRPr="005675F0">
        <w:rPr>
          <w:rStyle w:val="Style13ptBold"/>
          <w:b w:val="0"/>
          <w:sz w:val="16"/>
          <w:szCs w:val="16"/>
        </w:rPr>
        <w:t>Cirino</w:t>
      </w:r>
      <w:proofErr w:type="spellEnd"/>
      <w:r w:rsidRPr="005675F0">
        <w:rPr>
          <w:rStyle w:val="Style13ptBold"/>
          <w:b w:val="0"/>
          <w:sz w:val="16"/>
          <w:szCs w:val="16"/>
        </w:rPr>
        <w:t>," Aeon, https://aeon.co/ideas/nuclear-power-is-not-the-answer-in-a-time-of-climate-change</w:t>
      </w:r>
    </w:p>
    <w:p w14:paraId="706DC809" w14:textId="77777777" w:rsidR="000B4247" w:rsidRPr="005675F0" w:rsidRDefault="000B4247" w:rsidP="000B4247">
      <w:pPr>
        <w:spacing w:after="0" w:line="240" w:lineRule="auto"/>
        <w:rPr>
          <w:sz w:val="20"/>
          <w:szCs w:val="20"/>
        </w:rPr>
      </w:pPr>
    </w:p>
    <w:p w14:paraId="3EA000F3" w14:textId="77777777" w:rsidR="000B4247" w:rsidRDefault="000B4247" w:rsidP="000B4247">
      <w:pPr>
        <w:spacing w:after="0" w:line="240" w:lineRule="auto"/>
        <w:rPr>
          <w:sz w:val="16"/>
          <w:szCs w:val="20"/>
        </w:rPr>
      </w:pPr>
      <w:r w:rsidRPr="005675F0">
        <w:rPr>
          <w:sz w:val="16"/>
          <w:szCs w:val="20"/>
        </w:rPr>
        <w:t xml:space="preserve">Lassiter and several other energy experts advocate for the new, </w:t>
      </w:r>
      <w:r w:rsidRPr="00B60F10">
        <w:rPr>
          <w:sz w:val="16"/>
          <w:szCs w:val="20"/>
        </w:rPr>
        <w:t xml:space="preserve">Generation IV nuclear power plants that are supposedly designed to deliver high levels of nuclear power at the lowest cost and with the lowest safety risks. </w:t>
      </w:r>
      <w:r w:rsidRPr="00B60F10">
        <w:rPr>
          <w:sz w:val="20"/>
          <w:szCs w:val="20"/>
          <w:u w:val="single"/>
        </w:rPr>
        <w:t xml:space="preserve">But other experts say that the benefits even here remain unclear. The biggest critique of the Generation IV nuclear reactors is that they are in the design phase, and </w:t>
      </w:r>
      <w:r w:rsidRPr="00B60F10">
        <w:rPr>
          <w:b/>
          <w:bCs/>
          <w:u w:val="single"/>
        </w:rPr>
        <w:t>we don’t have time to wait</w:t>
      </w:r>
      <w:r w:rsidRPr="00B60F10">
        <w:rPr>
          <w:sz w:val="20"/>
          <w:szCs w:val="20"/>
          <w:u w:val="single"/>
        </w:rPr>
        <w:t xml:space="preserve"> for their implementation</w:t>
      </w:r>
      <w:r w:rsidRPr="00B60F10">
        <w:rPr>
          <w:sz w:val="16"/>
          <w:szCs w:val="20"/>
        </w:rPr>
        <w:t xml:space="preserve">. </w:t>
      </w:r>
      <w:r w:rsidRPr="00B60F10">
        <w:rPr>
          <w:b/>
          <w:bCs/>
          <w:u w:val="single"/>
        </w:rPr>
        <w:t>Climate</w:t>
      </w:r>
      <w:r w:rsidRPr="00B60F10">
        <w:rPr>
          <w:sz w:val="20"/>
          <w:szCs w:val="20"/>
          <w:u w:val="single"/>
        </w:rPr>
        <w:t xml:space="preserve"> abatement </w:t>
      </w:r>
      <w:r w:rsidRPr="00B60F10">
        <w:rPr>
          <w:b/>
          <w:bCs/>
          <w:u w:val="single"/>
        </w:rPr>
        <w:t>action is needed immediately</w:t>
      </w:r>
      <w:r w:rsidRPr="00B60F10">
        <w:rPr>
          <w:sz w:val="20"/>
          <w:szCs w:val="20"/>
          <w:u w:val="single"/>
        </w:rPr>
        <w:t>.</w:t>
      </w:r>
      <w:r w:rsidRPr="005675F0">
        <w:rPr>
          <w:sz w:val="20"/>
          <w:szCs w:val="20"/>
          <w:u w:val="single"/>
        </w:rPr>
        <w:t xml:space="preserve"> ‘New nuclear power seemingly represents an opportunity for solving global warming, air pollution, and energy security,</w:t>
      </w:r>
      <w:r w:rsidRPr="005675F0">
        <w:rPr>
          <w:sz w:val="16"/>
          <w:szCs w:val="20"/>
        </w:rPr>
        <w:t xml:space="preserve">’ says Mark </w:t>
      </w:r>
      <w:r w:rsidRPr="003C10D5">
        <w:rPr>
          <w:b/>
          <w:bCs/>
          <w:sz w:val="20"/>
          <w:szCs w:val="20"/>
          <w:u w:val="single"/>
        </w:rPr>
        <w:t>Jacobson</w:t>
      </w:r>
      <w:r w:rsidRPr="005675F0">
        <w:rPr>
          <w:sz w:val="16"/>
          <w:szCs w:val="20"/>
        </w:rPr>
        <w:t xml:space="preserve">, </w:t>
      </w:r>
      <w:r w:rsidRPr="003C10D5">
        <w:rPr>
          <w:b/>
          <w:bCs/>
          <w:sz w:val="20"/>
          <w:szCs w:val="20"/>
          <w:u w:val="single"/>
        </w:rPr>
        <w:t>director</w:t>
      </w:r>
      <w:r w:rsidRPr="005675F0">
        <w:rPr>
          <w:sz w:val="16"/>
          <w:szCs w:val="20"/>
        </w:rPr>
        <w:t xml:space="preserve"> of </w:t>
      </w:r>
      <w:r w:rsidRPr="003C10D5">
        <w:rPr>
          <w:b/>
          <w:bCs/>
          <w:sz w:val="20"/>
          <w:szCs w:val="20"/>
          <w:u w:val="single"/>
        </w:rPr>
        <w:t>Stanford</w:t>
      </w:r>
      <w:r w:rsidRPr="005675F0">
        <w:rPr>
          <w:sz w:val="20"/>
          <w:szCs w:val="20"/>
          <w:u w:val="single"/>
        </w:rPr>
        <w:t xml:space="preserve"> </w:t>
      </w:r>
      <w:r w:rsidRPr="003C10D5">
        <w:rPr>
          <w:b/>
          <w:bCs/>
          <w:sz w:val="20"/>
          <w:szCs w:val="20"/>
          <w:u w:val="single"/>
        </w:rPr>
        <w:t>University’s</w:t>
      </w:r>
      <w:r w:rsidRPr="005675F0">
        <w:rPr>
          <w:sz w:val="20"/>
          <w:szCs w:val="20"/>
          <w:u w:val="single"/>
        </w:rPr>
        <w:t xml:space="preserve"> </w:t>
      </w:r>
      <w:r w:rsidRPr="003C10D5">
        <w:rPr>
          <w:b/>
          <w:bCs/>
          <w:sz w:val="20"/>
          <w:szCs w:val="20"/>
          <w:u w:val="single"/>
        </w:rPr>
        <w:t>Atmosphere</w:t>
      </w:r>
      <w:r w:rsidRPr="005675F0">
        <w:rPr>
          <w:sz w:val="20"/>
          <w:szCs w:val="20"/>
          <w:u w:val="single"/>
        </w:rPr>
        <w:t xml:space="preserve"> and </w:t>
      </w:r>
      <w:r w:rsidRPr="003C10D5">
        <w:rPr>
          <w:b/>
          <w:bCs/>
          <w:sz w:val="20"/>
          <w:szCs w:val="20"/>
          <w:u w:val="single"/>
        </w:rPr>
        <w:t xml:space="preserve">Energy </w:t>
      </w:r>
      <w:proofErr w:type="spellStart"/>
      <w:r w:rsidRPr="003C10D5">
        <w:rPr>
          <w:b/>
          <w:bCs/>
          <w:sz w:val="20"/>
          <w:szCs w:val="20"/>
          <w:u w:val="single"/>
        </w:rPr>
        <w:t>Programme</w:t>
      </w:r>
      <w:proofErr w:type="spellEnd"/>
      <w:r w:rsidRPr="005675F0">
        <w:rPr>
          <w:sz w:val="16"/>
          <w:szCs w:val="20"/>
        </w:rPr>
        <w:t xml:space="preserve">. But </w:t>
      </w:r>
      <w:r w:rsidRPr="005675F0">
        <w:rPr>
          <w:sz w:val="20"/>
          <w:szCs w:val="20"/>
          <w:u w:val="single"/>
        </w:rPr>
        <w:t>it makes no economic or energy sense. ‘</w:t>
      </w:r>
      <w:r w:rsidRPr="005675F0">
        <w:rPr>
          <w:b/>
          <w:bCs/>
          <w:highlight w:val="cyan"/>
          <w:u w:val="single"/>
        </w:rPr>
        <w:t>Every dollar spent on nuclear</w:t>
      </w:r>
      <w:r w:rsidRPr="005675F0">
        <w:rPr>
          <w:sz w:val="20"/>
          <w:szCs w:val="20"/>
          <w:highlight w:val="cyan"/>
          <w:u w:val="single"/>
        </w:rPr>
        <w:t xml:space="preserve"> </w:t>
      </w:r>
      <w:r w:rsidRPr="005675F0">
        <w:rPr>
          <w:b/>
          <w:bCs/>
          <w:highlight w:val="cyan"/>
          <w:u w:val="single"/>
        </w:rPr>
        <w:t>results</w:t>
      </w:r>
      <w:r w:rsidRPr="005675F0">
        <w:rPr>
          <w:sz w:val="20"/>
          <w:szCs w:val="20"/>
          <w:highlight w:val="cyan"/>
          <w:u w:val="single"/>
        </w:rPr>
        <w:t xml:space="preserve"> </w:t>
      </w:r>
      <w:r w:rsidRPr="005675F0">
        <w:rPr>
          <w:b/>
          <w:bCs/>
          <w:highlight w:val="cyan"/>
          <w:u w:val="single"/>
        </w:rPr>
        <w:t>in one-fifth the energy</w:t>
      </w:r>
      <w:r w:rsidRPr="005675F0">
        <w:rPr>
          <w:sz w:val="20"/>
          <w:szCs w:val="20"/>
          <w:highlight w:val="cyan"/>
          <w:u w:val="single"/>
        </w:rPr>
        <w:t xml:space="preserve"> </w:t>
      </w:r>
      <w:r w:rsidRPr="005675F0">
        <w:rPr>
          <w:b/>
          <w:bCs/>
          <w:highlight w:val="cyan"/>
          <w:u w:val="single"/>
        </w:rPr>
        <w:t>one would gain with wind or solar [at the same cost]</w:t>
      </w:r>
      <w:r w:rsidRPr="005675F0">
        <w:rPr>
          <w:sz w:val="20"/>
          <w:szCs w:val="20"/>
          <w:u w:val="single"/>
        </w:rPr>
        <w:t xml:space="preserve">, </w:t>
      </w:r>
      <w:r w:rsidRPr="005675F0">
        <w:rPr>
          <w:b/>
          <w:bCs/>
          <w:highlight w:val="cyan"/>
          <w:u w:val="single"/>
        </w:rPr>
        <w:t>and</w:t>
      </w:r>
      <w:r w:rsidRPr="005675F0">
        <w:rPr>
          <w:sz w:val="20"/>
          <w:szCs w:val="20"/>
          <w:highlight w:val="cyan"/>
          <w:u w:val="single"/>
        </w:rPr>
        <w:t xml:space="preserve"> </w:t>
      </w:r>
      <w:r w:rsidRPr="005675F0">
        <w:rPr>
          <w:b/>
          <w:bCs/>
          <w:highlight w:val="cyan"/>
          <w:u w:val="single"/>
        </w:rPr>
        <w:t>nuclear</w:t>
      </w:r>
      <w:r w:rsidRPr="005675F0">
        <w:rPr>
          <w:sz w:val="20"/>
          <w:szCs w:val="20"/>
          <w:highlight w:val="cyan"/>
          <w:u w:val="single"/>
        </w:rPr>
        <w:t xml:space="preserve"> </w:t>
      </w:r>
      <w:r w:rsidRPr="005675F0">
        <w:rPr>
          <w:sz w:val="20"/>
          <w:szCs w:val="20"/>
          <w:u w:val="single"/>
        </w:rPr>
        <w:t xml:space="preserve">energy </w:t>
      </w:r>
      <w:r w:rsidRPr="005675F0">
        <w:rPr>
          <w:b/>
          <w:bCs/>
          <w:highlight w:val="cyan"/>
          <w:u w:val="single"/>
        </w:rPr>
        <w:t>takes five to 17 years longer before it becomes available</w:t>
      </w:r>
      <w:r w:rsidRPr="005675F0">
        <w:rPr>
          <w:sz w:val="20"/>
          <w:szCs w:val="20"/>
          <w:u w:val="single"/>
        </w:rPr>
        <w:t>.</w:t>
      </w:r>
      <w:r w:rsidRPr="005675F0">
        <w:rPr>
          <w:sz w:val="16"/>
          <w:szCs w:val="20"/>
        </w:rPr>
        <w:t xml:space="preserve"> </w:t>
      </w:r>
      <w:r w:rsidRPr="00B60F10">
        <w:rPr>
          <w:b/>
          <w:bCs/>
          <w:highlight w:val="cyan"/>
          <w:u w:val="single"/>
        </w:rPr>
        <w:t>As such,</w:t>
      </w:r>
      <w:r w:rsidRPr="005675F0">
        <w:rPr>
          <w:sz w:val="16"/>
          <w:szCs w:val="20"/>
        </w:rPr>
        <w:t xml:space="preserve"> </w:t>
      </w:r>
      <w:r w:rsidRPr="005675F0">
        <w:rPr>
          <w:b/>
          <w:bCs/>
          <w:highlight w:val="cyan"/>
          <w:u w:val="single"/>
        </w:rPr>
        <w:t xml:space="preserve">it is </w:t>
      </w:r>
      <w:r w:rsidRPr="00B60F10">
        <w:rPr>
          <w:b/>
          <w:bCs/>
          <w:highlight w:val="yellow"/>
          <w:u w:val="single"/>
        </w:rPr>
        <w:t xml:space="preserve">impossible </w:t>
      </w:r>
      <w:r w:rsidRPr="005675F0">
        <w:rPr>
          <w:b/>
          <w:bCs/>
          <w:highlight w:val="cyan"/>
          <w:u w:val="single"/>
        </w:rPr>
        <w:t>for</w:t>
      </w:r>
      <w:r w:rsidRPr="005675F0">
        <w:rPr>
          <w:sz w:val="20"/>
          <w:szCs w:val="20"/>
          <w:highlight w:val="cyan"/>
          <w:u w:val="single"/>
        </w:rPr>
        <w:t xml:space="preserve"> </w:t>
      </w:r>
      <w:r w:rsidRPr="005675F0">
        <w:rPr>
          <w:b/>
          <w:bCs/>
          <w:highlight w:val="cyan"/>
          <w:u w:val="single"/>
        </w:rPr>
        <w:t>nuclear to help with climate goals of reducing 80 per cent of emissions by 2030</w:t>
      </w:r>
      <w:r w:rsidRPr="005675F0">
        <w:rPr>
          <w:sz w:val="20"/>
          <w:szCs w:val="20"/>
          <w:u w:val="single"/>
        </w:rPr>
        <w:t>. Also, while we’re waiting around for nuclear, coal, gas and oil are being burned and polluting the air.</w:t>
      </w:r>
      <w:r w:rsidRPr="005675F0">
        <w:rPr>
          <w:sz w:val="16"/>
          <w:szCs w:val="20"/>
        </w:rPr>
        <w:t xml:space="preserve"> In addition, nuclear has energy security risks other technologies don’t have: weapons proliferation, meltdown, waste and uranium-worker lung-cancer risks.’ Around the world, 31 countries have nuclear power plants that are currently online, according to the International Atomic Energy Agency. By contrast, four countries have made moves to phase out nuclear power following the 2011 Fukushima disaster, and 15 countries have remained opposed and have no functional power plants.</w:t>
      </w:r>
    </w:p>
    <w:p w14:paraId="1B513189" w14:textId="77777777" w:rsidR="000B4247" w:rsidRDefault="000B4247" w:rsidP="000B4247">
      <w:pPr>
        <w:spacing w:after="0" w:line="240" w:lineRule="auto"/>
        <w:rPr>
          <w:sz w:val="16"/>
          <w:szCs w:val="20"/>
        </w:rPr>
      </w:pPr>
    </w:p>
    <w:p w14:paraId="7579F6F1" w14:textId="77777777" w:rsidR="000B4247" w:rsidRDefault="000B4247" w:rsidP="00126998">
      <w:pPr>
        <w:spacing w:after="0" w:line="240" w:lineRule="auto"/>
        <w:rPr>
          <w:sz w:val="16"/>
          <w:szCs w:val="20"/>
        </w:rPr>
      </w:pPr>
    </w:p>
    <w:p w14:paraId="7D030AB0" w14:textId="265C8008" w:rsidR="00727F4F" w:rsidRDefault="00A07BE5" w:rsidP="00126998">
      <w:pPr>
        <w:pStyle w:val="Heading4"/>
        <w:spacing w:before="0" w:line="240" w:lineRule="auto"/>
      </w:pPr>
      <w:r>
        <w:t xml:space="preserve">[Ultimately,] </w:t>
      </w:r>
      <w:r w:rsidR="009620F5">
        <w:t>Increasing nuclear power destroys the renewable energy market</w:t>
      </w:r>
    </w:p>
    <w:p w14:paraId="34E97E69" w14:textId="47DAE486" w:rsidR="00727F4F" w:rsidRPr="00126998" w:rsidRDefault="00126998" w:rsidP="00126998">
      <w:pPr>
        <w:spacing w:after="0" w:line="240" w:lineRule="auto"/>
        <w:rPr>
          <w:b/>
          <w:bCs/>
        </w:rPr>
      </w:pPr>
      <w:proofErr w:type="spellStart"/>
      <w:r>
        <w:rPr>
          <w:b/>
          <w:bCs/>
        </w:rPr>
        <w:t>Karlin</w:t>
      </w:r>
      <w:proofErr w:type="spellEnd"/>
      <w:r>
        <w:rPr>
          <w:b/>
          <w:bCs/>
        </w:rPr>
        <w:t xml:space="preserve"> 18</w:t>
      </w:r>
    </w:p>
    <w:p w14:paraId="322B57A5" w14:textId="77777777" w:rsidR="00126998" w:rsidRPr="00126998" w:rsidRDefault="00727F4F" w:rsidP="00126998">
      <w:pPr>
        <w:spacing w:after="0" w:line="240" w:lineRule="auto"/>
        <w:rPr>
          <w:rStyle w:val="Style13ptBold"/>
          <w:b w:val="0"/>
          <w:bCs w:val="0"/>
          <w:sz w:val="16"/>
          <w:szCs w:val="16"/>
        </w:rPr>
      </w:pPr>
      <w:r w:rsidRPr="00126998">
        <w:rPr>
          <w:rStyle w:val="Style13ptBold"/>
          <w:b w:val="0"/>
          <w:sz w:val="16"/>
          <w:szCs w:val="16"/>
        </w:rPr>
        <w:t xml:space="preserve">Max </w:t>
      </w:r>
      <w:proofErr w:type="spellStart"/>
      <w:r w:rsidRPr="00126998">
        <w:rPr>
          <w:rStyle w:val="Style13ptBold"/>
          <w:b w:val="0"/>
          <w:sz w:val="16"/>
          <w:szCs w:val="16"/>
        </w:rPr>
        <w:t>Karlin</w:t>
      </w:r>
      <w:proofErr w:type="spellEnd"/>
      <w:r w:rsidRPr="00126998">
        <w:rPr>
          <w:rStyle w:val="Style13ptBold"/>
          <w:b w:val="0"/>
          <w:sz w:val="16"/>
          <w:szCs w:val="16"/>
        </w:rPr>
        <w:t xml:space="preserve">, 6-06-2018, “Experts: Nuclear Bailout Could Cost up </w:t>
      </w:r>
      <w:proofErr w:type="spellStart"/>
      <w:r w:rsidRPr="00126998">
        <w:rPr>
          <w:rStyle w:val="Style13ptBold"/>
          <w:b w:val="0"/>
          <w:sz w:val="16"/>
          <w:szCs w:val="16"/>
        </w:rPr>
        <w:t>oto</w:t>
      </w:r>
      <w:proofErr w:type="spellEnd"/>
      <w:r w:rsidRPr="00126998">
        <w:rPr>
          <w:rStyle w:val="Style13ptBold"/>
          <w:b w:val="0"/>
          <w:sz w:val="16"/>
          <w:szCs w:val="16"/>
        </w:rPr>
        <w:t xml:space="preserve"> $17 Billion a Year and ‘Destroy’ Renewables Industry In US”, Nuclear Information &amp; Resource Service, </w:t>
      </w:r>
      <w:hyperlink r:id="rId10" w:history="1">
        <w:r w:rsidR="00126998" w:rsidRPr="00126998">
          <w:rPr>
            <w:rStyle w:val="Style13ptBold"/>
            <w:b w:val="0"/>
            <w:sz w:val="16"/>
            <w:szCs w:val="16"/>
          </w:rPr>
          <w:t>https://www.nirs.org/press/experts-nuclear-bailout-could-cost-up-to-17-billion-a-year-and-destroy-renewables-industry-in-u-s/</w:t>
        </w:r>
      </w:hyperlink>
    </w:p>
    <w:p w14:paraId="21C1E795" w14:textId="43CE2437" w:rsidR="00727F4F" w:rsidRPr="00126998" w:rsidRDefault="00727F4F" w:rsidP="00126998">
      <w:pPr>
        <w:spacing w:after="0" w:line="240" w:lineRule="auto"/>
        <w:rPr>
          <w:sz w:val="20"/>
          <w:szCs w:val="20"/>
        </w:rPr>
      </w:pPr>
    </w:p>
    <w:p w14:paraId="6EF05E7E" w14:textId="6744B34E" w:rsidR="005675F0" w:rsidRDefault="00126998" w:rsidP="00126998">
      <w:pPr>
        <w:spacing w:after="0" w:line="240" w:lineRule="auto"/>
        <w:rPr>
          <w:sz w:val="16"/>
          <w:szCs w:val="20"/>
        </w:rPr>
      </w:pPr>
      <w:r w:rsidRPr="00126998">
        <w:rPr>
          <w:sz w:val="16"/>
          <w:szCs w:val="20"/>
        </w:rPr>
        <w:t xml:space="preserve">The controversial </w:t>
      </w:r>
      <w:r w:rsidRPr="00126998">
        <w:rPr>
          <w:sz w:val="20"/>
          <w:szCs w:val="20"/>
          <w:u w:val="single"/>
        </w:rPr>
        <w:t>Trump Administration</w:t>
      </w:r>
      <w:r w:rsidRPr="00126998">
        <w:rPr>
          <w:sz w:val="16"/>
          <w:szCs w:val="20"/>
        </w:rPr>
        <w:t xml:space="preserve"> plan to nationalize the </w:t>
      </w:r>
      <w:r w:rsidRPr="00126998">
        <w:rPr>
          <w:sz w:val="20"/>
          <w:szCs w:val="20"/>
          <w:u w:val="single"/>
        </w:rPr>
        <w:t>nuclear</w:t>
      </w:r>
      <w:r w:rsidRPr="00126998">
        <w:rPr>
          <w:sz w:val="16"/>
          <w:szCs w:val="20"/>
        </w:rPr>
        <w:t xml:space="preserve"> </w:t>
      </w:r>
      <w:r w:rsidRPr="00126998">
        <w:rPr>
          <w:sz w:val="20"/>
          <w:szCs w:val="20"/>
          <w:u w:val="single"/>
        </w:rPr>
        <w:t>energy marketplace</w:t>
      </w:r>
      <w:r w:rsidRPr="00126998">
        <w:rPr>
          <w:sz w:val="16"/>
          <w:szCs w:val="20"/>
        </w:rPr>
        <w:t xml:space="preserve"> </w:t>
      </w:r>
      <w:r w:rsidRPr="00126998">
        <w:rPr>
          <w:sz w:val="20"/>
          <w:szCs w:val="20"/>
          <w:u w:val="single"/>
        </w:rPr>
        <w:t>could cost U.S. consumers</w:t>
      </w:r>
      <w:r w:rsidRPr="00126998">
        <w:rPr>
          <w:sz w:val="16"/>
          <w:szCs w:val="20"/>
        </w:rPr>
        <w:t xml:space="preserve"> up to </w:t>
      </w:r>
      <w:r w:rsidRPr="00126998">
        <w:rPr>
          <w:sz w:val="20"/>
          <w:szCs w:val="20"/>
          <w:u w:val="single"/>
        </w:rPr>
        <w:t>$17 billion a year</w:t>
      </w:r>
      <w:r w:rsidRPr="00126998">
        <w:rPr>
          <w:sz w:val="16"/>
          <w:szCs w:val="20"/>
        </w:rPr>
        <w:t xml:space="preserve"> in artificially </w:t>
      </w:r>
      <w:r w:rsidRPr="00126998">
        <w:rPr>
          <w:sz w:val="20"/>
          <w:szCs w:val="20"/>
          <w:u w:val="single"/>
        </w:rPr>
        <w:t>high electricity bills</w:t>
      </w:r>
      <w:r w:rsidRPr="00126998">
        <w:rPr>
          <w:sz w:val="16"/>
          <w:szCs w:val="20"/>
        </w:rPr>
        <w:t xml:space="preserve">, with the </w:t>
      </w:r>
      <w:r w:rsidRPr="00126998">
        <w:rPr>
          <w:sz w:val="20"/>
          <w:szCs w:val="20"/>
          <w:u w:val="single"/>
        </w:rPr>
        <w:t>prospect of extensive coal-fired power plant subsidies</w:t>
      </w:r>
      <w:r w:rsidRPr="00126998">
        <w:rPr>
          <w:sz w:val="16"/>
          <w:szCs w:val="20"/>
        </w:rPr>
        <w:t xml:space="preserve"> </w:t>
      </w:r>
      <w:r w:rsidRPr="00126998">
        <w:rPr>
          <w:sz w:val="20"/>
          <w:szCs w:val="20"/>
          <w:u w:val="single"/>
        </w:rPr>
        <w:t>potentially</w:t>
      </w:r>
      <w:r w:rsidRPr="00126998">
        <w:rPr>
          <w:sz w:val="16"/>
          <w:szCs w:val="20"/>
        </w:rPr>
        <w:t xml:space="preserve"> </w:t>
      </w:r>
      <w:r w:rsidRPr="00126998">
        <w:rPr>
          <w:sz w:val="20"/>
          <w:szCs w:val="20"/>
          <w:u w:val="single"/>
        </w:rPr>
        <w:t>doubling</w:t>
      </w:r>
      <w:r w:rsidRPr="00126998">
        <w:rPr>
          <w:sz w:val="16"/>
          <w:szCs w:val="20"/>
        </w:rPr>
        <w:t xml:space="preserve"> that figure. </w:t>
      </w:r>
      <w:r w:rsidRPr="00126998">
        <w:rPr>
          <w:sz w:val="20"/>
          <w:szCs w:val="20"/>
          <w:u w:val="single"/>
        </w:rPr>
        <w:t xml:space="preserve">Further, </w:t>
      </w:r>
      <w:r w:rsidRPr="00126998">
        <w:rPr>
          <w:b/>
          <w:bCs/>
          <w:highlight w:val="cyan"/>
          <w:u w:val="single"/>
        </w:rPr>
        <w:t>the bailouts of nuclear</w:t>
      </w:r>
      <w:r w:rsidRPr="00126998">
        <w:rPr>
          <w:sz w:val="20"/>
          <w:szCs w:val="20"/>
          <w:highlight w:val="cyan"/>
          <w:u w:val="single"/>
        </w:rPr>
        <w:t xml:space="preserve"> </w:t>
      </w:r>
      <w:r w:rsidRPr="00126998">
        <w:rPr>
          <w:sz w:val="20"/>
          <w:szCs w:val="20"/>
          <w:u w:val="single"/>
        </w:rPr>
        <w:t xml:space="preserve">and coal </w:t>
      </w:r>
      <w:r w:rsidRPr="00126998">
        <w:rPr>
          <w:b/>
          <w:bCs/>
          <w:highlight w:val="cyan"/>
          <w:u w:val="single"/>
        </w:rPr>
        <w:t>could</w:t>
      </w:r>
      <w:r w:rsidRPr="00126998">
        <w:rPr>
          <w:sz w:val="20"/>
          <w:szCs w:val="20"/>
          <w:highlight w:val="cyan"/>
          <w:u w:val="single"/>
        </w:rPr>
        <w:t xml:space="preserve"> </w:t>
      </w:r>
      <w:r w:rsidRPr="00126998">
        <w:rPr>
          <w:b/>
          <w:bCs/>
          <w:highlight w:val="cyan"/>
          <w:u w:val="single"/>
        </w:rPr>
        <w:t>trip</w:t>
      </w:r>
      <w:r w:rsidRPr="00126998">
        <w:rPr>
          <w:sz w:val="20"/>
          <w:szCs w:val="20"/>
          <w:highlight w:val="cyan"/>
          <w:u w:val="single"/>
        </w:rPr>
        <w:t xml:space="preserve"> </w:t>
      </w:r>
      <w:r w:rsidRPr="00126998">
        <w:rPr>
          <w:b/>
          <w:bCs/>
          <w:highlight w:val="cyan"/>
          <w:u w:val="single"/>
        </w:rPr>
        <w:t>up</w:t>
      </w:r>
      <w:r w:rsidRPr="00126998">
        <w:rPr>
          <w:sz w:val="20"/>
          <w:szCs w:val="20"/>
          <w:highlight w:val="cyan"/>
          <w:u w:val="single"/>
        </w:rPr>
        <w:t xml:space="preserve"> </w:t>
      </w:r>
      <w:r w:rsidRPr="00126998">
        <w:rPr>
          <w:b/>
          <w:bCs/>
          <w:highlight w:val="cyan"/>
          <w:u w:val="single"/>
        </w:rPr>
        <w:t>America‘s renewables industry</w:t>
      </w:r>
      <w:r w:rsidRPr="00126998">
        <w:rPr>
          <w:sz w:val="20"/>
          <w:szCs w:val="20"/>
          <w:u w:val="single"/>
        </w:rPr>
        <w:t xml:space="preserve">, </w:t>
      </w:r>
      <w:r w:rsidRPr="00126998">
        <w:rPr>
          <w:b/>
          <w:bCs/>
          <w:highlight w:val="cyan"/>
          <w:u w:val="single"/>
        </w:rPr>
        <w:t>leaving</w:t>
      </w:r>
      <w:r w:rsidRPr="00126998">
        <w:rPr>
          <w:sz w:val="20"/>
          <w:szCs w:val="20"/>
          <w:highlight w:val="cyan"/>
          <w:u w:val="single"/>
        </w:rPr>
        <w:t xml:space="preserve"> </w:t>
      </w:r>
      <w:r w:rsidRPr="00126998">
        <w:rPr>
          <w:b/>
          <w:bCs/>
          <w:highlight w:val="cyan"/>
          <w:u w:val="single"/>
        </w:rPr>
        <w:t>the U.S.</w:t>
      </w:r>
      <w:r w:rsidRPr="00126998">
        <w:rPr>
          <w:sz w:val="20"/>
          <w:szCs w:val="20"/>
          <w:highlight w:val="cyan"/>
          <w:u w:val="single"/>
        </w:rPr>
        <w:t xml:space="preserve"> </w:t>
      </w:r>
      <w:r w:rsidRPr="00126998">
        <w:rPr>
          <w:sz w:val="20"/>
          <w:szCs w:val="20"/>
          <w:u w:val="single"/>
        </w:rPr>
        <w:t xml:space="preserve">even </w:t>
      </w:r>
      <w:r w:rsidRPr="00126998">
        <w:rPr>
          <w:b/>
          <w:bCs/>
          <w:highlight w:val="cyan"/>
          <w:u w:val="single"/>
        </w:rPr>
        <w:t>further behind in the global race</w:t>
      </w:r>
      <w:r w:rsidRPr="00126998">
        <w:rPr>
          <w:sz w:val="20"/>
          <w:szCs w:val="20"/>
          <w:highlight w:val="cyan"/>
          <w:u w:val="single"/>
        </w:rPr>
        <w:t xml:space="preserve"> </w:t>
      </w:r>
      <w:r w:rsidRPr="00126998">
        <w:rPr>
          <w:b/>
          <w:bCs/>
          <w:highlight w:val="cyan"/>
          <w:u w:val="single"/>
        </w:rPr>
        <w:t>for</w:t>
      </w:r>
      <w:r w:rsidRPr="00126998">
        <w:rPr>
          <w:sz w:val="20"/>
          <w:szCs w:val="20"/>
          <w:highlight w:val="cyan"/>
          <w:u w:val="single"/>
        </w:rPr>
        <w:t xml:space="preserve"> </w:t>
      </w:r>
      <w:r w:rsidRPr="00126998">
        <w:rPr>
          <w:b/>
          <w:bCs/>
          <w:highlight w:val="cyan"/>
          <w:u w:val="single"/>
        </w:rPr>
        <w:t>clean</w:t>
      </w:r>
      <w:r w:rsidRPr="00126998">
        <w:rPr>
          <w:sz w:val="20"/>
          <w:szCs w:val="20"/>
          <w:highlight w:val="cyan"/>
          <w:u w:val="single"/>
        </w:rPr>
        <w:t xml:space="preserve"> </w:t>
      </w:r>
      <w:r w:rsidRPr="00126998">
        <w:rPr>
          <w:b/>
          <w:bCs/>
          <w:highlight w:val="cyan"/>
          <w:u w:val="single"/>
        </w:rPr>
        <w:t>energy</w:t>
      </w:r>
      <w:r w:rsidRPr="00126998">
        <w:rPr>
          <w:sz w:val="20"/>
          <w:szCs w:val="20"/>
          <w:highlight w:val="cyan"/>
          <w:u w:val="single"/>
        </w:rPr>
        <w:t xml:space="preserve"> </w:t>
      </w:r>
      <w:r w:rsidRPr="00126998">
        <w:rPr>
          <w:sz w:val="20"/>
          <w:szCs w:val="20"/>
          <w:u w:val="single"/>
        </w:rPr>
        <w:t xml:space="preserve">technology </w:t>
      </w:r>
      <w:r w:rsidRPr="00126998">
        <w:rPr>
          <w:b/>
          <w:bCs/>
          <w:highlight w:val="cyan"/>
          <w:u w:val="single"/>
        </w:rPr>
        <w:t>development</w:t>
      </w:r>
      <w:r w:rsidRPr="00126998">
        <w:rPr>
          <w:sz w:val="20"/>
          <w:szCs w:val="20"/>
          <w:highlight w:val="cyan"/>
          <w:u w:val="single"/>
        </w:rPr>
        <w:t xml:space="preserve"> </w:t>
      </w:r>
      <w:r w:rsidRPr="00126998">
        <w:rPr>
          <w:b/>
          <w:bCs/>
          <w:highlight w:val="cyan"/>
          <w:u w:val="single"/>
        </w:rPr>
        <w:t>and deployment</w:t>
      </w:r>
      <w:r w:rsidRPr="00126998">
        <w:rPr>
          <w:sz w:val="20"/>
          <w:szCs w:val="20"/>
          <w:u w:val="single"/>
        </w:rPr>
        <w:t>, according to three experts participating in a news conference today.</w:t>
      </w:r>
      <w:r w:rsidRPr="00126998">
        <w:rPr>
          <w:sz w:val="16"/>
          <w:szCs w:val="20"/>
        </w:rPr>
        <w:t xml:space="preserve"> Today, the Nuclear Information &amp; Resource Service (NIRS) updated and expanded the nuclear bailout costs estimated in its November 2016 report that concluded that federal handouts for nuclear alone could add up to $280 billion to electricity bills by 2030. A bailout of coal-fired power plants would leave ratepayers and taxpayers holding the bag for even more. NIRS estimates that the current Trump bailout scheme could cost consumers $8-$17 billion for just the nuclear element and as much again for coal subsidies. Forcing the purchase of overpriced and non-competitive nuclear and coal power also would crowd out renewables, leaving the U.S. farther behind in wind, solar and energy storage technology development and use. </w:t>
      </w:r>
      <w:r w:rsidRPr="00126998">
        <w:rPr>
          <w:sz w:val="20"/>
          <w:szCs w:val="20"/>
          <w:u w:val="single"/>
        </w:rPr>
        <w:t>Tim Judson, executive director</w:t>
      </w:r>
      <w:r w:rsidRPr="00126998">
        <w:rPr>
          <w:sz w:val="16"/>
          <w:szCs w:val="20"/>
        </w:rPr>
        <w:t xml:space="preserve">, </w:t>
      </w:r>
      <w:r w:rsidRPr="00126998">
        <w:rPr>
          <w:sz w:val="20"/>
          <w:szCs w:val="20"/>
          <w:u w:val="single"/>
        </w:rPr>
        <w:t>Nuclear Information &amp; Resource Service (NIRS)</w:t>
      </w:r>
      <w:r w:rsidRPr="00126998">
        <w:rPr>
          <w:sz w:val="16"/>
          <w:szCs w:val="20"/>
        </w:rPr>
        <w:t xml:space="preserve">, said: </w:t>
      </w:r>
      <w:r w:rsidRPr="00126998">
        <w:rPr>
          <w:sz w:val="20"/>
          <w:szCs w:val="20"/>
          <w:u w:val="single"/>
        </w:rPr>
        <w:t>“</w:t>
      </w:r>
      <w:r w:rsidRPr="00126998">
        <w:rPr>
          <w:b/>
          <w:bCs/>
          <w:highlight w:val="cyan"/>
          <w:u w:val="single"/>
        </w:rPr>
        <w:t>By pushing for</w:t>
      </w:r>
      <w:r w:rsidRPr="00126998">
        <w:rPr>
          <w:sz w:val="20"/>
          <w:szCs w:val="20"/>
          <w:highlight w:val="cyan"/>
          <w:u w:val="single"/>
        </w:rPr>
        <w:t xml:space="preserve"> </w:t>
      </w:r>
      <w:r w:rsidRPr="00126998">
        <w:rPr>
          <w:sz w:val="20"/>
          <w:szCs w:val="20"/>
          <w:u w:val="single"/>
        </w:rPr>
        <w:t xml:space="preserve">a </w:t>
      </w:r>
      <w:r w:rsidRPr="00126998">
        <w:rPr>
          <w:b/>
          <w:bCs/>
          <w:highlight w:val="cyan"/>
          <w:u w:val="single"/>
        </w:rPr>
        <w:t>nationwide</w:t>
      </w:r>
      <w:r w:rsidRPr="00126998">
        <w:rPr>
          <w:sz w:val="20"/>
          <w:szCs w:val="20"/>
          <w:highlight w:val="cyan"/>
          <w:u w:val="single"/>
        </w:rPr>
        <w:t xml:space="preserve"> </w:t>
      </w:r>
      <w:r w:rsidRPr="00126998">
        <w:rPr>
          <w:b/>
          <w:bCs/>
          <w:highlight w:val="cyan"/>
          <w:u w:val="single"/>
        </w:rPr>
        <w:t>bailout for nuclear power</w:t>
      </w:r>
      <w:r w:rsidRPr="00126998">
        <w:rPr>
          <w:sz w:val="20"/>
          <w:szCs w:val="20"/>
          <w:u w:val="single"/>
        </w:rPr>
        <w:t xml:space="preserve"> and coal, the </w:t>
      </w:r>
      <w:r w:rsidRPr="00126998">
        <w:rPr>
          <w:b/>
          <w:bCs/>
          <w:highlight w:val="cyan"/>
          <w:u w:val="single"/>
        </w:rPr>
        <w:t>Trump</w:t>
      </w:r>
      <w:r w:rsidRPr="00126998">
        <w:rPr>
          <w:sz w:val="20"/>
          <w:szCs w:val="20"/>
          <w:highlight w:val="cyan"/>
          <w:u w:val="single"/>
        </w:rPr>
        <w:t xml:space="preserve"> </w:t>
      </w:r>
      <w:r w:rsidRPr="00126998">
        <w:rPr>
          <w:sz w:val="20"/>
          <w:szCs w:val="20"/>
          <w:u w:val="single"/>
        </w:rPr>
        <w:t xml:space="preserve">administration </w:t>
      </w:r>
      <w:r w:rsidRPr="00126998">
        <w:rPr>
          <w:b/>
          <w:bCs/>
          <w:highlight w:val="cyan"/>
          <w:u w:val="single"/>
        </w:rPr>
        <w:t>is rushing headlong</w:t>
      </w:r>
      <w:r w:rsidRPr="00126998">
        <w:rPr>
          <w:sz w:val="20"/>
          <w:szCs w:val="20"/>
          <w:highlight w:val="cyan"/>
          <w:u w:val="single"/>
        </w:rPr>
        <w:t xml:space="preserve"> </w:t>
      </w:r>
      <w:r w:rsidRPr="00126998">
        <w:rPr>
          <w:b/>
          <w:bCs/>
          <w:highlight w:val="cyan"/>
          <w:u w:val="single"/>
        </w:rPr>
        <w:t>into</w:t>
      </w:r>
      <w:r w:rsidRPr="00126998">
        <w:rPr>
          <w:sz w:val="20"/>
          <w:szCs w:val="20"/>
          <w:highlight w:val="cyan"/>
          <w:u w:val="single"/>
        </w:rPr>
        <w:t xml:space="preserve"> </w:t>
      </w:r>
      <w:r w:rsidRPr="00126998">
        <w:rPr>
          <w:b/>
          <w:bCs/>
          <w:highlight w:val="cyan"/>
          <w:u w:val="single"/>
        </w:rPr>
        <w:t>an energy buzz saw</w:t>
      </w:r>
      <w:r w:rsidRPr="00126998">
        <w:rPr>
          <w:sz w:val="20"/>
          <w:szCs w:val="20"/>
          <w:u w:val="single"/>
        </w:rPr>
        <w:t>, and they don’t even seem to know it.</w:t>
      </w:r>
      <w:r w:rsidRPr="00126998">
        <w:rPr>
          <w:sz w:val="16"/>
          <w:szCs w:val="20"/>
        </w:rPr>
        <w:t xml:space="preserve"> </w:t>
      </w:r>
      <w:r w:rsidRPr="00126998">
        <w:rPr>
          <w:b/>
          <w:bCs/>
          <w:highlight w:val="cyan"/>
          <w:u w:val="single"/>
        </w:rPr>
        <w:t>Subsidizing</w:t>
      </w:r>
      <w:r w:rsidRPr="00126998">
        <w:rPr>
          <w:sz w:val="20"/>
          <w:szCs w:val="20"/>
          <w:highlight w:val="cyan"/>
          <w:u w:val="single"/>
        </w:rPr>
        <w:t xml:space="preserve"> </w:t>
      </w:r>
      <w:r w:rsidRPr="00126998">
        <w:rPr>
          <w:sz w:val="20"/>
          <w:szCs w:val="20"/>
          <w:u w:val="single"/>
        </w:rPr>
        <w:t xml:space="preserve">the </w:t>
      </w:r>
      <w:r w:rsidRPr="00126998">
        <w:rPr>
          <w:b/>
          <w:bCs/>
          <w:highlight w:val="cyan"/>
          <w:u w:val="single"/>
        </w:rPr>
        <w:t>nuclear</w:t>
      </w:r>
      <w:r w:rsidRPr="00126998">
        <w:rPr>
          <w:sz w:val="20"/>
          <w:szCs w:val="20"/>
          <w:highlight w:val="cyan"/>
          <w:u w:val="single"/>
        </w:rPr>
        <w:t xml:space="preserve"> </w:t>
      </w:r>
      <w:r w:rsidRPr="00126998">
        <w:rPr>
          <w:sz w:val="20"/>
          <w:szCs w:val="20"/>
          <w:u w:val="single"/>
        </w:rPr>
        <w:t xml:space="preserve">industry </w:t>
      </w:r>
      <w:r w:rsidRPr="00126998">
        <w:rPr>
          <w:b/>
          <w:bCs/>
          <w:highlight w:val="cyan"/>
          <w:u w:val="single"/>
        </w:rPr>
        <w:t>alone</w:t>
      </w:r>
      <w:r w:rsidRPr="00126998">
        <w:rPr>
          <w:sz w:val="20"/>
          <w:szCs w:val="20"/>
          <w:highlight w:val="cyan"/>
          <w:u w:val="single"/>
        </w:rPr>
        <w:t xml:space="preserve"> </w:t>
      </w:r>
      <w:r w:rsidRPr="00126998">
        <w:rPr>
          <w:b/>
          <w:bCs/>
          <w:highlight w:val="cyan"/>
          <w:u w:val="single"/>
        </w:rPr>
        <w:t>is</w:t>
      </w:r>
      <w:r w:rsidRPr="00126998">
        <w:rPr>
          <w:sz w:val="20"/>
          <w:szCs w:val="20"/>
          <w:highlight w:val="cyan"/>
          <w:u w:val="single"/>
        </w:rPr>
        <w:t xml:space="preserve"> </w:t>
      </w:r>
      <w:r w:rsidRPr="00126998">
        <w:rPr>
          <w:b/>
          <w:bCs/>
          <w:highlight w:val="cyan"/>
          <w:u w:val="single"/>
        </w:rPr>
        <w:t>likely</w:t>
      </w:r>
      <w:r w:rsidRPr="00126998">
        <w:rPr>
          <w:sz w:val="20"/>
          <w:szCs w:val="20"/>
          <w:highlight w:val="cyan"/>
          <w:u w:val="single"/>
        </w:rPr>
        <w:t xml:space="preserve"> </w:t>
      </w:r>
      <w:r w:rsidRPr="00126998">
        <w:rPr>
          <w:b/>
          <w:bCs/>
          <w:highlight w:val="cyan"/>
          <w:u w:val="single"/>
        </w:rPr>
        <w:t>to</w:t>
      </w:r>
      <w:r w:rsidRPr="00126998">
        <w:rPr>
          <w:sz w:val="20"/>
          <w:szCs w:val="20"/>
          <w:highlight w:val="cyan"/>
          <w:u w:val="single"/>
        </w:rPr>
        <w:t xml:space="preserve"> </w:t>
      </w:r>
      <w:r w:rsidRPr="00126998">
        <w:rPr>
          <w:sz w:val="20"/>
          <w:szCs w:val="20"/>
          <w:u w:val="single"/>
        </w:rPr>
        <w:t>cost American consumers $8 billion to $17 billion per year</w:t>
      </w:r>
      <w:r w:rsidRPr="00126998">
        <w:rPr>
          <w:sz w:val="16"/>
          <w:szCs w:val="20"/>
        </w:rPr>
        <w:t xml:space="preserve">, and subsidies for coal could cost just as much. </w:t>
      </w:r>
      <w:r w:rsidRPr="00126998">
        <w:rPr>
          <w:sz w:val="20"/>
          <w:szCs w:val="20"/>
          <w:u w:val="single"/>
        </w:rPr>
        <w:t>Betting on old, increasingly uneconomical nuclear and coal power plants as a national security strategy is like gold-plating a Studebaker and calling it a tank.</w:t>
      </w:r>
      <w:r w:rsidRPr="00126998">
        <w:rPr>
          <w:sz w:val="16"/>
          <w:szCs w:val="20"/>
        </w:rPr>
        <w:t xml:space="preserve"> </w:t>
      </w:r>
      <w:r w:rsidRPr="00A07BE5">
        <w:rPr>
          <w:b/>
          <w:bCs/>
          <w:sz w:val="20"/>
          <w:szCs w:val="20"/>
          <w:u w:val="single"/>
        </w:rPr>
        <w:t>And it could</w:t>
      </w:r>
      <w:r w:rsidRPr="00126998">
        <w:rPr>
          <w:sz w:val="20"/>
          <w:szCs w:val="20"/>
          <w:u w:val="single"/>
        </w:rPr>
        <w:t xml:space="preserve"> </w:t>
      </w:r>
      <w:r w:rsidRPr="00A07BE5">
        <w:rPr>
          <w:b/>
          <w:bCs/>
          <w:highlight w:val="yellow"/>
          <w:u w:val="single"/>
        </w:rPr>
        <w:t>destroy</w:t>
      </w:r>
      <w:r w:rsidRPr="00A07BE5">
        <w:rPr>
          <w:sz w:val="20"/>
          <w:szCs w:val="20"/>
          <w:highlight w:val="yellow"/>
          <w:u w:val="single"/>
        </w:rPr>
        <w:t xml:space="preserve"> </w:t>
      </w:r>
      <w:r w:rsidRPr="00126998">
        <w:rPr>
          <w:b/>
          <w:bCs/>
          <w:highlight w:val="cyan"/>
          <w:u w:val="single"/>
        </w:rPr>
        <w:t>the booming renewable energy industry</w:t>
      </w:r>
      <w:r w:rsidRPr="00126998">
        <w:rPr>
          <w:sz w:val="20"/>
          <w:szCs w:val="20"/>
          <w:u w:val="single"/>
        </w:rPr>
        <w:t xml:space="preserve">, </w:t>
      </w:r>
      <w:r w:rsidRPr="00126998">
        <w:rPr>
          <w:b/>
          <w:bCs/>
          <w:highlight w:val="cyan"/>
          <w:u w:val="single"/>
        </w:rPr>
        <w:t>which</w:t>
      </w:r>
      <w:r w:rsidRPr="00126998">
        <w:rPr>
          <w:sz w:val="20"/>
          <w:szCs w:val="20"/>
          <w:highlight w:val="cyan"/>
          <w:u w:val="single"/>
        </w:rPr>
        <w:t xml:space="preserve"> </w:t>
      </w:r>
      <w:r w:rsidRPr="00126998">
        <w:rPr>
          <w:b/>
          <w:bCs/>
          <w:highlight w:val="cyan"/>
          <w:u w:val="single"/>
        </w:rPr>
        <w:t>is</w:t>
      </w:r>
      <w:r w:rsidRPr="00126998">
        <w:rPr>
          <w:sz w:val="20"/>
          <w:szCs w:val="20"/>
          <w:highlight w:val="cyan"/>
          <w:u w:val="single"/>
        </w:rPr>
        <w:t xml:space="preserve"> </w:t>
      </w:r>
      <w:r w:rsidRPr="00126998">
        <w:rPr>
          <w:b/>
          <w:bCs/>
          <w:highlight w:val="cyan"/>
          <w:u w:val="single"/>
        </w:rPr>
        <w:t>already employing more</w:t>
      </w:r>
      <w:r w:rsidRPr="00126998">
        <w:rPr>
          <w:sz w:val="20"/>
          <w:szCs w:val="20"/>
          <w:highlight w:val="cyan"/>
          <w:u w:val="single"/>
        </w:rPr>
        <w:t xml:space="preserve"> </w:t>
      </w:r>
      <w:r w:rsidRPr="00126998">
        <w:rPr>
          <w:sz w:val="20"/>
          <w:szCs w:val="20"/>
          <w:u w:val="single"/>
        </w:rPr>
        <w:t xml:space="preserve">Americans </w:t>
      </w:r>
      <w:r w:rsidRPr="00126998">
        <w:rPr>
          <w:b/>
          <w:bCs/>
          <w:highlight w:val="cyan"/>
          <w:u w:val="single"/>
        </w:rPr>
        <w:t>than coal and nuclear combined</w:t>
      </w:r>
      <w:r w:rsidRPr="00126998">
        <w:rPr>
          <w:sz w:val="20"/>
          <w:szCs w:val="20"/>
          <w:u w:val="single"/>
        </w:rPr>
        <w:t>.”</w:t>
      </w:r>
      <w:r w:rsidRPr="00126998">
        <w:rPr>
          <w:sz w:val="16"/>
          <w:szCs w:val="20"/>
        </w:rPr>
        <w:t xml:space="preserve"> Peter A. Bradford is a former member of the U.S. Nuclear Regulatory Commission (NRC) and former chair of the Maine and New York utility commissions. Bradford also taught energy policy and law at the Vermont Law School. Commenting on the bailout scheme, Bradford said: “The Trump Administration’s desire to tax American consumers to support failing power plants is energy policymaking gone haywire.  As was said in the runup to the 2003 invasion of Iraq, the facts are being fixed around the desired end result. We have no military crisis and no threats of our system reliability or resilience that require this drastic and expensive governmental intervention.  </w:t>
      </w:r>
    </w:p>
    <w:p w14:paraId="519FAB79" w14:textId="75822FA0" w:rsidR="00B12FBC" w:rsidRDefault="00B12FBC" w:rsidP="00126998">
      <w:pPr>
        <w:spacing w:after="0" w:line="240" w:lineRule="auto"/>
        <w:rPr>
          <w:sz w:val="16"/>
          <w:szCs w:val="20"/>
        </w:rPr>
      </w:pPr>
    </w:p>
    <w:p w14:paraId="0EB57CE7" w14:textId="3D410F62" w:rsidR="00B12FBC" w:rsidRDefault="00B12FBC" w:rsidP="00126998">
      <w:pPr>
        <w:spacing w:after="0" w:line="240" w:lineRule="auto"/>
        <w:rPr>
          <w:b/>
          <w:bCs/>
          <w:sz w:val="24"/>
          <w:szCs w:val="24"/>
        </w:rPr>
      </w:pPr>
      <w:r>
        <w:rPr>
          <w:b/>
          <w:bCs/>
          <w:sz w:val="24"/>
          <w:szCs w:val="24"/>
        </w:rPr>
        <w:t>The</w:t>
      </w:r>
      <w:r w:rsidR="00A56CAB">
        <w:rPr>
          <w:b/>
          <w:bCs/>
          <w:sz w:val="24"/>
          <w:szCs w:val="24"/>
        </w:rPr>
        <w:t xml:space="preserve"> impact is reducing </w:t>
      </w:r>
      <w:r>
        <w:rPr>
          <w:b/>
          <w:bCs/>
          <w:sz w:val="24"/>
          <w:szCs w:val="24"/>
        </w:rPr>
        <w:t>emissions:</w:t>
      </w:r>
    </w:p>
    <w:p w14:paraId="03F806A3" w14:textId="77777777" w:rsidR="00F74240" w:rsidRDefault="00F74240" w:rsidP="00126998">
      <w:pPr>
        <w:spacing w:after="0" w:line="240" w:lineRule="auto"/>
        <w:rPr>
          <w:b/>
          <w:bCs/>
          <w:sz w:val="24"/>
          <w:szCs w:val="24"/>
        </w:rPr>
      </w:pPr>
    </w:p>
    <w:p w14:paraId="0C3369A2" w14:textId="2D973BBD" w:rsidR="00B12FBC" w:rsidRDefault="00B12FBC" w:rsidP="00F74240">
      <w:pPr>
        <w:pStyle w:val="Heading4"/>
      </w:pPr>
      <w:r>
        <w:t>The US is currently dramatically reducing emissions through renewable energy</w:t>
      </w:r>
    </w:p>
    <w:p w14:paraId="3DE324F4" w14:textId="6D678701" w:rsidR="00B12FBC" w:rsidRDefault="00B12FBC" w:rsidP="00B12FBC">
      <w:pPr>
        <w:spacing w:after="0" w:line="240" w:lineRule="auto"/>
        <w:rPr>
          <w:sz w:val="20"/>
          <w:szCs w:val="20"/>
        </w:rPr>
      </w:pPr>
      <w:r w:rsidRPr="00850386">
        <w:rPr>
          <w:sz w:val="20"/>
          <w:szCs w:val="20"/>
        </w:rPr>
        <w:t xml:space="preserve">Mark </w:t>
      </w:r>
      <w:r w:rsidRPr="00B12FBC">
        <w:rPr>
          <w:b/>
          <w:bCs/>
          <w:sz w:val="24"/>
          <w:szCs w:val="24"/>
        </w:rPr>
        <w:t>Hand</w:t>
      </w:r>
      <w:r w:rsidRPr="00850386">
        <w:rPr>
          <w:sz w:val="20"/>
          <w:szCs w:val="20"/>
        </w:rPr>
        <w:t>, xx-xx-</w:t>
      </w:r>
      <w:r>
        <w:rPr>
          <w:sz w:val="20"/>
          <w:szCs w:val="20"/>
        </w:rPr>
        <w:t>20</w:t>
      </w:r>
      <w:r w:rsidRPr="00B12FBC">
        <w:rPr>
          <w:b/>
          <w:bCs/>
          <w:sz w:val="24"/>
          <w:szCs w:val="24"/>
        </w:rPr>
        <w:t>18</w:t>
      </w:r>
      <w:r w:rsidRPr="00850386">
        <w:rPr>
          <w:sz w:val="20"/>
          <w:szCs w:val="20"/>
        </w:rPr>
        <w:t>, "Renewables, not natural gas, were main driver behind drop in U.S. power sector emissions in 2017," No Publication, https://thinkprogress.org/carbon-emissions-decline-with-renewables/</w:t>
      </w:r>
    </w:p>
    <w:p w14:paraId="4E0D8705" w14:textId="77777777" w:rsidR="00B12FBC" w:rsidRPr="00B12FBC" w:rsidRDefault="00B12FBC" w:rsidP="00B12FBC">
      <w:pPr>
        <w:spacing w:after="0" w:line="240" w:lineRule="auto"/>
        <w:rPr>
          <w:sz w:val="16"/>
          <w:szCs w:val="16"/>
        </w:rPr>
      </w:pPr>
      <w:r w:rsidRPr="00B12FBC">
        <w:rPr>
          <w:b/>
          <w:bCs/>
          <w:highlight w:val="cyan"/>
          <w:u w:val="single"/>
        </w:rPr>
        <w:t>The growth of clean energy in 2017 was one for the record books: Last year was the first time a reduction in U.S. power sector carbon emissions could be attributed</w:t>
      </w:r>
      <w:r w:rsidRPr="00850386">
        <w:rPr>
          <w:sz w:val="20"/>
          <w:szCs w:val="20"/>
        </w:rPr>
        <w:t xml:space="preserve"> </w:t>
      </w:r>
      <w:r w:rsidRPr="00B12FBC">
        <w:rPr>
          <w:sz w:val="16"/>
          <w:szCs w:val="16"/>
        </w:rPr>
        <w:t>more to renewable energy and energy conservation than the nation switching from coal to natural gas to generate electricity. Carbon emissions from the power sector dropped 4.2 percent in 2017, this time on the back of declining load and greater renewable generation, according to a new report from Bloomberg New Energy Finance (BNEF). In 2016, switching from coal to natural gas for power generation was the primary driver of the 5.8 percent downturn in carbon emissions. Power-sector emissions are also declining compared to other parts of the U.S. economy. For decades, the power sector had been the nation’s biggest source of carbon emissions. But as emissions from the electricity sector plummeted again in 2017, transportation retained its place as the largest carbon-emitting sector for the second year in a row, BNEF researchers wrote in the 2018 edition of the “Sustainable Energy in America Factbook.” BNEF produced the publication for the Business Council for Sustainable Energy.</w:t>
      </w:r>
      <w:r w:rsidRPr="00850386">
        <w:rPr>
          <w:sz w:val="20"/>
          <w:szCs w:val="20"/>
        </w:rPr>
        <w:t xml:space="preserve"> </w:t>
      </w:r>
      <w:r w:rsidRPr="00B12FBC">
        <w:rPr>
          <w:b/>
          <w:bCs/>
          <w:highlight w:val="cyan"/>
          <w:u w:val="single"/>
        </w:rPr>
        <w:t>With the near-record deployment of renewable energy resources across the country, U.S</w:t>
      </w:r>
      <w:r w:rsidRPr="00850386">
        <w:rPr>
          <w:b/>
          <w:bCs/>
          <w:u w:val="single"/>
        </w:rPr>
        <w:t>.</w:t>
      </w:r>
      <w:r w:rsidRPr="00850386">
        <w:rPr>
          <w:sz w:val="20"/>
          <w:szCs w:val="20"/>
        </w:rPr>
        <w:t xml:space="preserve"> greenhouse gas </w:t>
      </w:r>
      <w:r w:rsidRPr="00B12FBC">
        <w:rPr>
          <w:b/>
          <w:bCs/>
          <w:highlight w:val="cyan"/>
          <w:u w:val="single"/>
        </w:rPr>
        <w:t>emissions hit a 25-year low</w:t>
      </w:r>
      <w:r w:rsidRPr="00850386">
        <w:rPr>
          <w:sz w:val="20"/>
          <w:szCs w:val="20"/>
        </w:rPr>
        <w:t xml:space="preserve"> in 2017. </w:t>
      </w:r>
      <w:r w:rsidRPr="00B12FBC">
        <w:rPr>
          <w:b/>
          <w:bCs/>
          <w:highlight w:val="cyan"/>
          <w:u w:val="single"/>
        </w:rPr>
        <w:t>Power-sector emissions now sit 28 percent below their 2005 peak</w:t>
      </w:r>
      <w:r w:rsidRPr="00850386">
        <w:rPr>
          <w:sz w:val="20"/>
          <w:szCs w:val="20"/>
        </w:rPr>
        <w:t xml:space="preserve">, </w:t>
      </w:r>
      <w:r w:rsidRPr="00B12FBC">
        <w:rPr>
          <w:sz w:val="16"/>
          <w:szCs w:val="16"/>
        </w:rPr>
        <w:t>which puts the U.S. only 4 percentage points away from achieving its former Clean Power Plan target of 32 percent below 2005 levels by 2030, according to BNEF.</w:t>
      </w:r>
      <w:r w:rsidRPr="00850386">
        <w:rPr>
          <w:sz w:val="20"/>
          <w:szCs w:val="20"/>
        </w:rPr>
        <w:t xml:space="preserve"> </w:t>
      </w:r>
      <w:r w:rsidRPr="00B12FBC">
        <w:rPr>
          <w:b/>
          <w:bCs/>
          <w:highlight w:val="cyan"/>
          <w:u w:val="single"/>
        </w:rPr>
        <w:t>The rapid emissions reduction also helped to bring the nation halfway to its Paris climate agreement target of slashing economy-wide emissions to 26 percent below 2005 levels by 2025</w:t>
      </w:r>
      <w:r w:rsidRPr="00850386">
        <w:rPr>
          <w:sz w:val="20"/>
          <w:szCs w:val="20"/>
        </w:rPr>
        <w:t xml:space="preserve">. </w:t>
      </w:r>
      <w:r w:rsidRPr="00B12FBC">
        <w:rPr>
          <w:sz w:val="16"/>
          <w:szCs w:val="16"/>
        </w:rPr>
        <w:t>Last summer, President Donald Trump announced that the United States would initiate the formal process to withdraw from the Paris agreement. In response to the proposed withdrawal from Paris and fading federal-level climate action,</w:t>
      </w:r>
      <w:r w:rsidRPr="00850386">
        <w:rPr>
          <w:sz w:val="20"/>
          <w:szCs w:val="20"/>
        </w:rPr>
        <w:t xml:space="preserve"> </w:t>
      </w:r>
      <w:r w:rsidRPr="00B12FBC">
        <w:rPr>
          <w:b/>
          <w:bCs/>
          <w:highlight w:val="cyan"/>
          <w:u w:val="single"/>
        </w:rPr>
        <w:t>sub-national actors have created alliances to</w:t>
      </w:r>
      <w:r w:rsidRPr="00850386">
        <w:rPr>
          <w:sz w:val="20"/>
          <w:szCs w:val="20"/>
        </w:rPr>
        <w:t xml:space="preserve"> support </w:t>
      </w:r>
      <w:r w:rsidRPr="00B12FBC">
        <w:rPr>
          <w:b/>
          <w:bCs/>
          <w:highlight w:val="cyan"/>
          <w:u w:val="single"/>
        </w:rPr>
        <w:t>continue</w:t>
      </w:r>
      <w:r w:rsidRPr="00850386">
        <w:rPr>
          <w:sz w:val="20"/>
          <w:szCs w:val="20"/>
        </w:rPr>
        <w:t xml:space="preserve">d </w:t>
      </w:r>
      <w:r w:rsidRPr="00B12FBC">
        <w:rPr>
          <w:b/>
          <w:bCs/>
          <w:highlight w:val="cyan"/>
          <w:u w:val="single"/>
        </w:rPr>
        <w:t>progress on U.S. greenhouse gas reduction targets</w:t>
      </w:r>
      <w:r w:rsidRPr="00850386">
        <w:rPr>
          <w:sz w:val="20"/>
          <w:szCs w:val="20"/>
        </w:rPr>
        <w:t xml:space="preserve">. </w:t>
      </w:r>
      <w:r w:rsidRPr="00B12FBC">
        <w:rPr>
          <w:sz w:val="16"/>
          <w:szCs w:val="16"/>
        </w:rPr>
        <w:t xml:space="preserve">California Gov. Jerry Brown with German Federal Minister for the Environment Barbara Hendricks. CREDIT: AP Photo/Linda Wang Cities and states solidify their plan to move forward on climate without Trump The most recent “State of Green Business Report” noted that 71 Fortune 100 companies have a public target for renewable energy. Of those companies, 21 have committed to using 100 percent renewable energy, Andy </w:t>
      </w:r>
      <w:proofErr w:type="spellStart"/>
      <w:r w:rsidRPr="00B12FBC">
        <w:rPr>
          <w:sz w:val="16"/>
          <w:szCs w:val="16"/>
        </w:rPr>
        <w:t>Bilich</w:t>
      </w:r>
      <w:proofErr w:type="spellEnd"/>
      <w:r w:rsidRPr="00B12FBC">
        <w:rPr>
          <w:sz w:val="16"/>
          <w:szCs w:val="16"/>
        </w:rPr>
        <w:t xml:space="preserve">, a clean energy analyst for the Environmental Defense Fund, wrote in a blog post about the BNEF report. “Despite attempts by the Trump administration and the coal industry to limit clean energy in favor of fossil fuels — including a tariff on solar energy, a thinly disguised bailout for coal and nuclear power plants (that was rightly rejected), and a dramatic proposed cut to energy research — we are accelerating the transition to a cleaner electric grid,” </w:t>
      </w:r>
      <w:proofErr w:type="spellStart"/>
      <w:r w:rsidRPr="00B12FBC">
        <w:rPr>
          <w:sz w:val="16"/>
          <w:szCs w:val="16"/>
        </w:rPr>
        <w:t>Bilich</w:t>
      </w:r>
      <w:proofErr w:type="spellEnd"/>
      <w:r w:rsidRPr="00B12FBC">
        <w:rPr>
          <w:sz w:val="16"/>
          <w:szCs w:val="16"/>
        </w:rPr>
        <w:t xml:space="preserve"> said. Renewable energy generation, including hydropower, climbed 14 percent to an estimated 717 terawatt hours in 2017, from 628 terawatt hours in 2016. The growth brought renewables to 18 percent of total U.S. generation, double their contribution a decade ago. Renewables set new highs in 2017 due to a rebound in hydropower as reservoir levels on the West Coast recovered after a prolonged drought. Also, the large number of wind and solar projects built in 2016 had their first full year of operation in 2017, boosting non-hydro renewable energy generation by 15 percent to 413 terawatt hours, according to BNEF. 2017 showed the global clean energy revolution is unstoppable no matter what Trump does Cost also is contributing to the rapid growth of wind and solar energy. According to a separate study released late last year, building and running new renewable energy is now cheaper than just running existing coal and nuclear plants in many areas. A widely-used yearly benchmarking study — the Levelized Cost of Energy Analysis (LCOE) from the financial firm Lazard Ltd. — reached this conclusion: In many regions “the full-lifecycle costs of building and operating renewables-based projects have dropped below the operating costs alone of conventional generation technologies such as coal or nuclear.”</w:t>
      </w:r>
    </w:p>
    <w:p w14:paraId="62F3CBED" w14:textId="77777777" w:rsidR="00B12FBC" w:rsidRPr="00B12FBC" w:rsidRDefault="00B12FBC" w:rsidP="00126998">
      <w:pPr>
        <w:spacing w:after="0" w:line="240" w:lineRule="auto"/>
        <w:rPr>
          <w:b/>
          <w:bCs/>
          <w:sz w:val="16"/>
          <w:szCs w:val="16"/>
        </w:rPr>
      </w:pPr>
    </w:p>
    <w:p w14:paraId="5DB09D52" w14:textId="67640D9F" w:rsidR="00126998" w:rsidRPr="00B12FBC" w:rsidRDefault="00B12FBC" w:rsidP="00F74240">
      <w:pPr>
        <w:pStyle w:val="Heading4"/>
      </w:pPr>
      <w:r>
        <w:t>Renewable energy is imperative in reducing emissions</w:t>
      </w:r>
    </w:p>
    <w:p w14:paraId="18112E64" w14:textId="77777777" w:rsidR="00B12FBC" w:rsidRPr="00A06BE2" w:rsidRDefault="00B12FBC" w:rsidP="00B12FBC">
      <w:pPr>
        <w:rPr>
          <w:sz w:val="16"/>
          <w:szCs w:val="16"/>
        </w:rPr>
      </w:pPr>
      <w:r w:rsidRPr="00A06BE2">
        <w:rPr>
          <w:sz w:val="16"/>
          <w:szCs w:val="16"/>
        </w:rPr>
        <w:t xml:space="preserve">Julius Alexander </w:t>
      </w:r>
      <w:r w:rsidRPr="00B12FBC">
        <w:rPr>
          <w:b/>
          <w:bCs/>
          <w:sz w:val="24"/>
          <w:szCs w:val="24"/>
        </w:rPr>
        <w:t>McGee</w:t>
      </w:r>
      <w:r w:rsidRPr="00A06BE2">
        <w:rPr>
          <w:sz w:val="16"/>
          <w:szCs w:val="16"/>
        </w:rPr>
        <w:t>,</w:t>
      </w:r>
      <w:r w:rsidRPr="00A06BE2">
        <w:rPr>
          <w:rFonts w:ascii="Segoe UI Symbol" w:hAnsi="Segoe UI Symbol" w:cs="Segoe UI Symbol"/>
          <w:sz w:val="16"/>
          <w:szCs w:val="16"/>
        </w:rPr>
        <w:t>⁎</w:t>
      </w:r>
      <w:r w:rsidRPr="00A06BE2">
        <w:rPr>
          <w:sz w:val="16"/>
          <w:szCs w:val="16"/>
        </w:rPr>
        <w:t>, Patrick Trent Greiner  Portland State University, United States T b Vanderbilt University, United States</w:t>
      </w:r>
    </w:p>
    <w:p w14:paraId="662D746A" w14:textId="046B8C98" w:rsidR="00B12FBC" w:rsidRDefault="00B12FBC" w:rsidP="00B12FBC">
      <w:pPr>
        <w:rPr>
          <w:sz w:val="16"/>
        </w:rPr>
      </w:pPr>
      <w:r w:rsidRPr="00A06BE2">
        <w:rPr>
          <w:sz w:val="16"/>
        </w:rPr>
        <w:t xml:space="preserve">Interestingly, results from Model 2 of Table 4 also indicate that, while change in the proportion of national income held by the top 20% of earners does not have a direct effect on emissions until roughly three fourths of all energy consumption is drawn from renewable sources, increasing the share of income held by the bottom 20% of earners ap- pears to reduce emissions regardless of renewable energy consumption status (see Table 5). In order to examine this result further, in Model 3 of Table 4 we interact the share of national income held by the bottom 20% of earners with renewable energy consumption. Findings of Model 3 suggest that, though there is no significant interaction between re- </w:t>
      </w:r>
      <w:proofErr w:type="spellStart"/>
      <w:r w:rsidRPr="00A06BE2">
        <w:rPr>
          <w:sz w:val="16"/>
        </w:rPr>
        <w:t>newable</w:t>
      </w:r>
      <w:proofErr w:type="spellEnd"/>
      <w:r w:rsidRPr="00A06BE2">
        <w:rPr>
          <w:sz w:val="16"/>
        </w:rPr>
        <w:t xml:space="preserve"> energy consumption and change in the share of income held by the bottom 20% of earners, increasing the share of income of the bottom 20% of earners has a significant negative effect on CO2 </w:t>
      </w:r>
      <w:proofErr w:type="spellStart"/>
      <w:r w:rsidRPr="00A06BE2">
        <w:rPr>
          <w:sz w:val="16"/>
        </w:rPr>
        <w:t>emis</w:t>
      </w:r>
      <w:proofErr w:type="spellEnd"/>
      <w:r w:rsidRPr="00A06BE2">
        <w:rPr>
          <w:sz w:val="16"/>
        </w:rPr>
        <w:t xml:space="preserve">- </w:t>
      </w:r>
      <w:proofErr w:type="spellStart"/>
      <w:r w:rsidRPr="00A06BE2">
        <w:rPr>
          <w:sz w:val="16"/>
        </w:rPr>
        <w:t>sions</w:t>
      </w:r>
      <w:proofErr w:type="spellEnd"/>
      <w:r w:rsidRPr="00A06BE2">
        <w:rPr>
          <w:sz w:val="16"/>
        </w:rPr>
        <w:t xml:space="preserve"> that is of a notable magnitude. Specifically, we find that </w:t>
      </w:r>
      <w:r w:rsidRPr="0094119B">
        <w:rPr>
          <w:b/>
          <w:bCs/>
          <w:highlight w:val="cyan"/>
          <w:u w:val="single"/>
        </w:rPr>
        <w:t>growing the share of total energy consumption from renewable sources by 1% is estimated to reduce CO2 emissions per capita by .357%,</w:t>
      </w:r>
      <w:r w:rsidRPr="00A06BE2">
        <w:rPr>
          <w:sz w:val="16"/>
        </w:rPr>
        <w:t xml:space="preserve"> while in- creasing the proportion of national income that is earned by the bottom 20% of earners decreases CO2 emissions per capita by .322%.</w:t>
      </w:r>
    </w:p>
    <w:p w14:paraId="2CFD520D" w14:textId="0D41845C" w:rsidR="00B12FBC" w:rsidRDefault="00B12FBC" w:rsidP="00B12FBC">
      <w:pPr>
        <w:rPr>
          <w:sz w:val="16"/>
        </w:rPr>
      </w:pPr>
    </w:p>
    <w:p w14:paraId="257F636A" w14:textId="49C36762" w:rsidR="00B12FBC" w:rsidRDefault="00B12FBC" w:rsidP="00F74240">
      <w:pPr>
        <w:pStyle w:val="Heading4"/>
      </w:pPr>
      <w:r>
        <w:t>Current carbon emissions are a leading cause of death in the US</w:t>
      </w:r>
    </w:p>
    <w:p w14:paraId="113EC0FA" w14:textId="77777777" w:rsidR="00B12FBC" w:rsidRPr="00F44BE0" w:rsidRDefault="00B12FBC" w:rsidP="00B12FBC">
      <w:pPr>
        <w:spacing w:line="240" w:lineRule="auto"/>
        <w:rPr>
          <w:b/>
          <w:bCs/>
        </w:rPr>
      </w:pPr>
      <w:proofErr w:type="spellStart"/>
      <w:r>
        <w:rPr>
          <w:b/>
          <w:bCs/>
        </w:rPr>
        <w:t>Mcquate</w:t>
      </w:r>
      <w:proofErr w:type="spellEnd"/>
      <w:r>
        <w:rPr>
          <w:b/>
          <w:bCs/>
        </w:rPr>
        <w:t xml:space="preserve"> 19</w:t>
      </w:r>
    </w:p>
    <w:p w14:paraId="2F7DE56D" w14:textId="77777777" w:rsidR="00B12FBC" w:rsidRPr="00F44BE0" w:rsidRDefault="00B12FBC" w:rsidP="00B12FBC">
      <w:pPr>
        <w:rPr>
          <w:sz w:val="16"/>
          <w:szCs w:val="16"/>
        </w:rPr>
      </w:pPr>
      <w:r w:rsidRPr="00F44BE0">
        <w:rPr>
          <w:sz w:val="16"/>
          <w:szCs w:val="16"/>
        </w:rPr>
        <w:t xml:space="preserve">Sarah </w:t>
      </w:r>
      <w:proofErr w:type="spellStart"/>
      <w:r w:rsidRPr="00F44BE0">
        <w:rPr>
          <w:sz w:val="16"/>
          <w:szCs w:val="16"/>
        </w:rPr>
        <w:t>Mcquate</w:t>
      </w:r>
      <w:proofErr w:type="spellEnd"/>
      <w:r w:rsidRPr="00F44BE0">
        <w:rPr>
          <w:sz w:val="16"/>
          <w:szCs w:val="16"/>
        </w:rPr>
        <w:t>, 11-20-2019, "Emissions from electricity generation lead to disproportionate number of premature deaths for some racial groups," UW News, https://www.washington.edu/news/2019/11/20/electricity-generation-emissions-premature-deaths/</w:t>
      </w:r>
    </w:p>
    <w:p w14:paraId="0BD75FB1" w14:textId="5D233B22" w:rsidR="00B12FBC" w:rsidRDefault="00B12FBC" w:rsidP="00B12FBC">
      <w:pPr>
        <w:rPr>
          <w:sz w:val="16"/>
          <w:szCs w:val="16"/>
        </w:rPr>
      </w:pPr>
      <w:r w:rsidRPr="00F44BE0">
        <w:rPr>
          <w:b/>
          <w:bCs/>
          <w:u w:val="single"/>
        </w:rPr>
        <w:t xml:space="preserve">Air </w:t>
      </w:r>
      <w:r w:rsidRPr="00F44BE0">
        <w:rPr>
          <w:b/>
          <w:bCs/>
          <w:highlight w:val="cyan"/>
          <w:u w:val="single"/>
        </w:rPr>
        <w:t>pollution</w:t>
      </w:r>
      <w:r w:rsidRPr="00F44BE0">
        <w:rPr>
          <w:b/>
          <w:bCs/>
          <w:u w:val="single"/>
        </w:rPr>
        <w:t xml:space="preserve"> doesn’t just come </w:t>
      </w:r>
      <w:r w:rsidRPr="00F44BE0">
        <w:rPr>
          <w:b/>
          <w:bCs/>
          <w:highlight w:val="cyan"/>
          <w:u w:val="single"/>
        </w:rPr>
        <w:t>from</w:t>
      </w:r>
      <w:r w:rsidRPr="00F44BE0">
        <w:rPr>
          <w:b/>
          <w:bCs/>
          <w:u w:val="single"/>
        </w:rPr>
        <w:t xml:space="preserve"> cars on the road</w:t>
      </w:r>
      <w:r w:rsidRPr="00F44BE0">
        <w:rPr>
          <w:b/>
          <w:bCs/>
          <w:highlight w:val="cyan"/>
          <w:u w:val="single"/>
        </w:rPr>
        <w:t>, generating electricity</w:t>
      </w:r>
      <w:r w:rsidRPr="00F44BE0">
        <w:rPr>
          <w:b/>
          <w:bCs/>
          <w:u w:val="single"/>
        </w:rPr>
        <w:t xml:space="preserve"> from fossil fuels also </w:t>
      </w:r>
      <w:r w:rsidRPr="00F44BE0">
        <w:rPr>
          <w:b/>
          <w:bCs/>
          <w:highlight w:val="cyan"/>
          <w:u w:val="single"/>
        </w:rPr>
        <w:t>releases</w:t>
      </w:r>
      <w:r w:rsidRPr="00F44BE0">
        <w:rPr>
          <w:b/>
          <w:bCs/>
          <w:u w:val="single"/>
        </w:rPr>
        <w:t xml:space="preserve"> fine </w:t>
      </w:r>
      <w:r w:rsidRPr="00F44BE0">
        <w:rPr>
          <w:b/>
          <w:bCs/>
          <w:highlight w:val="cyan"/>
          <w:u w:val="single"/>
        </w:rPr>
        <w:t>particulate matter</w:t>
      </w:r>
      <w:r w:rsidRPr="00F44BE0">
        <w:rPr>
          <w:b/>
          <w:bCs/>
          <w:u w:val="single"/>
        </w:rPr>
        <w:t xml:space="preserve"> into the air.</w:t>
      </w:r>
      <w:r>
        <w:rPr>
          <w:b/>
          <w:bCs/>
          <w:u w:val="single"/>
        </w:rPr>
        <w:t xml:space="preserve"> </w:t>
      </w:r>
      <w:r w:rsidRPr="00F44BE0">
        <w:rPr>
          <w:u w:val="single"/>
        </w:rPr>
        <w:t xml:space="preserve">In general, fine particulate matter </w:t>
      </w:r>
      <w:r w:rsidRPr="00F44BE0">
        <w:rPr>
          <w:b/>
          <w:bCs/>
          <w:highlight w:val="cyan"/>
          <w:u w:val="single"/>
        </w:rPr>
        <w:t>[AND]</w:t>
      </w:r>
      <w:r>
        <w:rPr>
          <w:u w:val="single"/>
        </w:rPr>
        <w:t xml:space="preserve"> </w:t>
      </w:r>
      <w:r w:rsidRPr="00F44BE0">
        <w:rPr>
          <w:b/>
          <w:bCs/>
          <w:highlight w:val="cyan"/>
          <w:u w:val="single"/>
        </w:rPr>
        <w:t>can lead to heart attacks</w:t>
      </w:r>
      <w:r w:rsidRPr="00F44BE0">
        <w:rPr>
          <w:b/>
          <w:bCs/>
          <w:u w:val="single"/>
        </w:rPr>
        <w:t xml:space="preserve">, </w:t>
      </w:r>
      <w:r w:rsidRPr="00F44BE0">
        <w:rPr>
          <w:b/>
          <w:bCs/>
          <w:highlight w:val="cyan"/>
          <w:u w:val="single"/>
        </w:rPr>
        <w:t>strokes, lung cancer and other diseases</w:t>
      </w:r>
      <w:r w:rsidRPr="00F44BE0">
        <w:rPr>
          <w:b/>
          <w:bCs/>
          <w:u w:val="single"/>
        </w:rPr>
        <w:t xml:space="preserve">, </w:t>
      </w:r>
      <w:r w:rsidRPr="00F44BE0">
        <w:rPr>
          <w:b/>
          <w:bCs/>
          <w:highlight w:val="cyan"/>
          <w:u w:val="single"/>
        </w:rPr>
        <w:t>and is responsible for more than 100,000 deaths each year in the United States.</w:t>
      </w:r>
      <w:r>
        <w:rPr>
          <w:b/>
          <w:bCs/>
          <w:u w:val="single"/>
        </w:rPr>
        <w:t xml:space="preserve"> </w:t>
      </w:r>
      <w:r w:rsidRPr="00F44BE0">
        <w:rPr>
          <w:b/>
          <w:bCs/>
          <w:sz w:val="16"/>
          <w:szCs w:val="16"/>
          <w:u w:val="single"/>
        </w:rPr>
        <w:t>N</w:t>
      </w:r>
      <w:r w:rsidRPr="00F44BE0">
        <w:rPr>
          <w:sz w:val="16"/>
          <w:szCs w:val="16"/>
        </w:rPr>
        <w:t>ow University of Washington researchers have found that air pollution from electricity generation emissions in 2014 led to about 16,000 premature deaths in the continental U.S. In many states, the majority of the health impacts came from emissions originating in other states. The team also found that exposures were higher for black and white non-Latino Americans than for other groups, and that this disparity held even after accounting for differences in income.</w:t>
      </w:r>
    </w:p>
    <w:p w14:paraId="003861C5" w14:textId="77777777" w:rsidR="00850386" w:rsidRPr="007B41C6" w:rsidRDefault="00850386" w:rsidP="00126998">
      <w:pPr>
        <w:spacing w:after="0" w:line="240" w:lineRule="auto"/>
        <w:rPr>
          <w:sz w:val="20"/>
          <w:szCs w:val="20"/>
        </w:rPr>
      </w:pPr>
      <w:bookmarkStart w:id="0" w:name="_GoBack"/>
      <w:bookmarkEnd w:id="0"/>
    </w:p>
    <w:sectPr w:rsidR="00850386" w:rsidRPr="007B41C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1"/>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0250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B4247"/>
    <w:rsid w:val="000C5E4F"/>
    <w:rsid w:val="000C6688"/>
    <w:rsid w:val="000D26A6"/>
    <w:rsid w:val="000D2B90"/>
    <w:rsid w:val="000D6ED8"/>
    <w:rsid w:val="000D717B"/>
    <w:rsid w:val="00100B28"/>
    <w:rsid w:val="00117316"/>
    <w:rsid w:val="001209B4"/>
    <w:rsid w:val="00126998"/>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6D74"/>
    <w:rsid w:val="001E0B1F"/>
    <w:rsid w:val="001E0C0F"/>
    <w:rsid w:val="001E1E0B"/>
    <w:rsid w:val="001F1173"/>
    <w:rsid w:val="002005A8"/>
    <w:rsid w:val="00203DD8"/>
    <w:rsid w:val="00204E1D"/>
    <w:rsid w:val="002059BD"/>
    <w:rsid w:val="00207FD8"/>
    <w:rsid w:val="00210FAF"/>
    <w:rsid w:val="00213B1E"/>
    <w:rsid w:val="00215284"/>
    <w:rsid w:val="002168F2"/>
    <w:rsid w:val="00216CC9"/>
    <w:rsid w:val="0022589F"/>
    <w:rsid w:val="002343FE"/>
    <w:rsid w:val="00235F7B"/>
    <w:rsid w:val="002502CF"/>
    <w:rsid w:val="00260CFC"/>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10D5"/>
    <w:rsid w:val="003C5F4C"/>
    <w:rsid w:val="003D5EA8"/>
    <w:rsid w:val="003D7B28"/>
    <w:rsid w:val="003E305E"/>
    <w:rsid w:val="003E34DB"/>
    <w:rsid w:val="003E5302"/>
    <w:rsid w:val="003E5BF1"/>
    <w:rsid w:val="003F2452"/>
    <w:rsid w:val="003F41EA"/>
    <w:rsid w:val="003F7DF0"/>
    <w:rsid w:val="0040250B"/>
    <w:rsid w:val="004039AF"/>
    <w:rsid w:val="00406B7B"/>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5F0"/>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6F640E"/>
    <w:rsid w:val="00717B01"/>
    <w:rsid w:val="007227D9"/>
    <w:rsid w:val="0072491F"/>
    <w:rsid w:val="00725598"/>
    <w:rsid w:val="00727F4F"/>
    <w:rsid w:val="007374A1"/>
    <w:rsid w:val="00752712"/>
    <w:rsid w:val="00753A84"/>
    <w:rsid w:val="007611F5"/>
    <w:rsid w:val="007619E4"/>
    <w:rsid w:val="00761E75"/>
    <w:rsid w:val="0076495E"/>
    <w:rsid w:val="00765FC8"/>
    <w:rsid w:val="00775694"/>
    <w:rsid w:val="00793F46"/>
    <w:rsid w:val="007A1325"/>
    <w:rsid w:val="007A1A18"/>
    <w:rsid w:val="007A3BAF"/>
    <w:rsid w:val="007B41C6"/>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038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20F5"/>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07BE5"/>
    <w:rsid w:val="00A22670"/>
    <w:rsid w:val="00A24B35"/>
    <w:rsid w:val="00A271BA"/>
    <w:rsid w:val="00A27F86"/>
    <w:rsid w:val="00A431C6"/>
    <w:rsid w:val="00A54315"/>
    <w:rsid w:val="00A56CAB"/>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2FBC"/>
    <w:rsid w:val="00B137E0"/>
    <w:rsid w:val="00B13BC8"/>
    <w:rsid w:val="00B150B9"/>
    <w:rsid w:val="00B24662"/>
    <w:rsid w:val="00B3569C"/>
    <w:rsid w:val="00B43676"/>
    <w:rsid w:val="00B5602D"/>
    <w:rsid w:val="00B60125"/>
    <w:rsid w:val="00B60F10"/>
    <w:rsid w:val="00B6656B"/>
    <w:rsid w:val="00B71625"/>
    <w:rsid w:val="00B75C54"/>
    <w:rsid w:val="00B8710E"/>
    <w:rsid w:val="00B92A93"/>
    <w:rsid w:val="00BA17A8"/>
    <w:rsid w:val="00BA3C33"/>
    <w:rsid w:val="00BB0878"/>
    <w:rsid w:val="00BB1879"/>
    <w:rsid w:val="00BC0ABE"/>
    <w:rsid w:val="00BC30DB"/>
    <w:rsid w:val="00BC41E7"/>
    <w:rsid w:val="00BC64FF"/>
    <w:rsid w:val="00BC7C37"/>
    <w:rsid w:val="00BD2244"/>
    <w:rsid w:val="00BE6472"/>
    <w:rsid w:val="00BF29B8"/>
    <w:rsid w:val="00BF46EA"/>
    <w:rsid w:val="00C07769"/>
    <w:rsid w:val="00C07D05"/>
    <w:rsid w:val="00C10856"/>
    <w:rsid w:val="00C15B2A"/>
    <w:rsid w:val="00C203FA"/>
    <w:rsid w:val="00C244F5"/>
    <w:rsid w:val="00C3164F"/>
    <w:rsid w:val="00C31B5E"/>
    <w:rsid w:val="00C34D3E"/>
    <w:rsid w:val="00C35B37"/>
    <w:rsid w:val="00C3747A"/>
    <w:rsid w:val="00C37F29"/>
    <w:rsid w:val="00C56DCC"/>
    <w:rsid w:val="00C57075"/>
    <w:rsid w:val="00C61704"/>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4BE0"/>
    <w:rsid w:val="00F50C55"/>
    <w:rsid w:val="00F57FFB"/>
    <w:rsid w:val="00F601E6"/>
    <w:rsid w:val="00F73954"/>
    <w:rsid w:val="00F74240"/>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0230E"/>
  <w14:defaultImageDpi w14:val="300"/>
  <w15:docId w15:val="{D74E9322-1114-5441-9B10-683DBCCB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44BE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F44B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44BE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44BE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44BE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44BE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44BE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44BE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F44BE0"/>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F44BE0"/>
    <w:rPr>
      <w:b/>
      <w:bCs/>
      <w:sz w:val="26"/>
      <w:u w:val="none"/>
    </w:rPr>
  </w:style>
  <w:style w:type="character" w:customStyle="1" w:styleId="StyleUnderline">
    <w:name w:val="Style Underline"/>
    <w:aliases w:val="Underline"/>
    <w:basedOn w:val="DefaultParagraphFont"/>
    <w:uiPriority w:val="6"/>
    <w:qFormat/>
    <w:rsid w:val="00F44BE0"/>
    <w:rPr>
      <w:b w:val="0"/>
      <w:sz w:val="22"/>
      <w:u w:val="single"/>
    </w:rPr>
  </w:style>
  <w:style w:type="character" w:styleId="Emphasis">
    <w:name w:val="Emphasis"/>
    <w:basedOn w:val="DefaultParagraphFont"/>
    <w:uiPriority w:val="7"/>
    <w:qFormat/>
    <w:rsid w:val="00F44BE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44BE0"/>
    <w:rPr>
      <w:color w:val="auto"/>
      <w:u w:val="none"/>
    </w:rPr>
  </w:style>
  <w:style w:type="character" w:styleId="Hyperlink">
    <w:name w:val="Hyperlink"/>
    <w:basedOn w:val="DefaultParagraphFont"/>
    <w:uiPriority w:val="99"/>
    <w:unhideWhenUsed/>
    <w:rsid w:val="00F44BE0"/>
    <w:rPr>
      <w:color w:val="auto"/>
      <w:u w:val="none"/>
    </w:rPr>
  </w:style>
  <w:style w:type="paragraph" w:styleId="DocumentMap">
    <w:name w:val="Document Map"/>
    <w:basedOn w:val="Normal"/>
    <w:link w:val="DocumentMapChar"/>
    <w:uiPriority w:val="99"/>
    <w:semiHidden/>
    <w:unhideWhenUsed/>
    <w:rsid w:val="0085038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0386"/>
    <w:rPr>
      <w:rFonts w:ascii="Lucida Grande" w:hAnsi="Lucida Grande" w:cs="Lucida Grande"/>
    </w:rPr>
  </w:style>
  <w:style w:type="character" w:styleId="UnresolvedMention">
    <w:name w:val="Unresolved Mention"/>
    <w:basedOn w:val="DefaultParagraphFont"/>
    <w:uiPriority w:val="99"/>
    <w:semiHidden/>
    <w:unhideWhenUsed/>
    <w:rsid w:val="0040250B"/>
    <w:rPr>
      <w:color w:val="605E5C"/>
      <w:shd w:val="clear" w:color="auto" w:fill="E1DFDD"/>
    </w:rPr>
  </w:style>
  <w:style w:type="paragraph" w:styleId="BalloonText">
    <w:name w:val="Balloon Text"/>
    <w:basedOn w:val="Normal"/>
    <w:link w:val="BalloonTextChar"/>
    <w:uiPriority w:val="99"/>
    <w:semiHidden/>
    <w:unhideWhenUsed/>
    <w:rsid w:val="005675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5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9300">
      <w:bodyDiv w:val="1"/>
      <w:marLeft w:val="0"/>
      <w:marRight w:val="0"/>
      <w:marTop w:val="0"/>
      <w:marBottom w:val="0"/>
      <w:divBdr>
        <w:top w:val="none" w:sz="0" w:space="0" w:color="auto"/>
        <w:left w:val="none" w:sz="0" w:space="0" w:color="auto"/>
        <w:bottom w:val="none" w:sz="0" w:space="0" w:color="auto"/>
        <w:right w:val="none" w:sz="0" w:space="0" w:color="auto"/>
      </w:divBdr>
    </w:div>
    <w:div w:id="740757056">
      <w:bodyDiv w:val="1"/>
      <w:marLeft w:val="0"/>
      <w:marRight w:val="0"/>
      <w:marTop w:val="0"/>
      <w:marBottom w:val="0"/>
      <w:divBdr>
        <w:top w:val="none" w:sz="0" w:space="0" w:color="auto"/>
        <w:left w:val="none" w:sz="0" w:space="0" w:color="auto"/>
        <w:bottom w:val="none" w:sz="0" w:space="0" w:color="auto"/>
        <w:right w:val="none" w:sz="0" w:space="0" w:color="auto"/>
      </w:divBdr>
    </w:div>
    <w:div w:id="1238054082">
      <w:bodyDiv w:val="1"/>
      <w:marLeft w:val="0"/>
      <w:marRight w:val="0"/>
      <w:marTop w:val="0"/>
      <w:marBottom w:val="0"/>
      <w:divBdr>
        <w:top w:val="none" w:sz="0" w:space="0" w:color="auto"/>
        <w:left w:val="none" w:sz="0" w:space="0" w:color="auto"/>
        <w:bottom w:val="none" w:sz="0" w:space="0" w:color="auto"/>
        <w:right w:val="none" w:sz="0" w:space="0" w:color="auto"/>
      </w:divBdr>
    </w:div>
    <w:div w:id="1898735801">
      <w:bodyDiv w:val="1"/>
      <w:marLeft w:val="0"/>
      <w:marRight w:val="0"/>
      <w:marTop w:val="0"/>
      <w:marBottom w:val="0"/>
      <w:divBdr>
        <w:top w:val="none" w:sz="0" w:space="0" w:color="auto"/>
        <w:left w:val="none" w:sz="0" w:space="0" w:color="auto"/>
        <w:bottom w:val="none" w:sz="0" w:space="0" w:color="auto"/>
        <w:right w:val="none" w:sz="0" w:space="0" w:color="auto"/>
      </w:divBdr>
    </w:div>
    <w:div w:id="1906183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irs.org/press/experts-nuclear-bailout-could-cost-up-to-17-billion-a-year-and-destroy-renewables-industry-in-u-s/" TargetMode="External"/><Relationship Id="rId4" Type="http://schemas.openxmlformats.org/officeDocument/2006/relationships/customXml" Target="../customXml/item4.xml"/><Relationship Id="rId9" Type="http://schemas.openxmlformats.org/officeDocument/2006/relationships/hyperlink" Target="https://1bps6437gg8c169i0y1drtgz-wpengine.netdna-ssl.com/wp-content/uploads/2019/10/2019-10-22_Final-FOE-ITC-Stud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Era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97D344A4-F8EB-0446-A26C-37AF73AF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C:\Users\William Erard\AppData\Roaming\Microsoft\Templates\Debate.dotm</Template>
  <TotalTime>984</TotalTime>
  <Pages>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18066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16</cp:revision>
  <dcterms:created xsi:type="dcterms:W3CDTF">2020-02-26T00:42:00Z</dcterms:created>
  <dcterms:modified xsi:type="dcterms:W3CDTF">2020-04-01T17:22:00Z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